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C82" w:rsidRPr="00847C82" w:rsidRDefault="00847C82" w:rsidP="00847C82">
      <w:pPr>
        <w:spacing w:after="0"/>
        <w:rPr>
          <w:rFonts w:ascii="함초롬바탕" w:eastAsia="함초롬바탕" w:hAnsi="함초롬바탕" w:cs="함초롬바탕" w:hint="eastAsia"/>
        </w:rPr>
      </w:pPr>
    </w:p>
    <w:tbl>
      <w:tblPr>
        <w:tblStyle w:val="a6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05"/>
        <w:gridCol w:w="1519"/>
        <w:gridCol w:w="1376"/>
        <w:gridCol w:w="750"/>
        <w:gridCol w:w="1276"/>
        <w:gridCol w:w="992"/>
        <w:gridCol w:w="2126"/>
        <w:gridCol w:w="1102"/>
      </w:tblGrid>
      <w:tr w:rsidR="00403FD8" w:rsidRPr="00894214" w:rsidTr="00403FD8">
        <w:trPr>
          <w:trHeight w:val="444"/>
        </w:trPr>
        <w:tc>
          <w:tcPr>
            <w:tcW w:w="2124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6C06CF" w:rsidRPr="00744FB4" w:rsidRDefault="006C06CF" w:rsidP="004E3C13">
            <w:pPr>
              <w:spacing w:after="0" w:line="192" w:lineRule="auto"/>
              <w:rPr>
                <w:rFonts w:ascii="맑은 고딕" w:eastAsia="맑은 고딕" w:hAnsi="맑은 고딕" w:cs="함초롬바탕" w:hint="eastAsia"/>
                <w:b/>
                <w:spacing w:val="-10"/>
                <w:szCs w:val="20"/>
              </w:rPr>
            </w:pPr>
            <w:proofErr w:type="spellStart"/>
            <w:r w:rsidRPr="00744FB4">
              <w:rPr>
                <w:rFonts w:ascii="맑은 고딕" w:eastAsia="맑은 고딕" w:hAnsi="맑은 고딕" w:cs="함초롬바탕" w:hint="eastAsia"/>
                <w:b/>
                <w:spacing w:val="-10"/>
                <w:szCs w:val="20"/>
              </w:rPr>
              <w:t>인정스킴명</w:t>
            </w:r>
            <w:proofErr w:type="spellEnd"/>
            <w:r w:rsidRPr="00744FB4">
              <w:rPr>
                <w:rFonts w:ascii="맑은 고딕" w:eastAsia="맑은 고딕" w:hAnsi="맑은 고딕" w:cs="함초롬바탕" w:hint="eastAsia"/>
                <w:b/>
                <w:spacing w:val="-10"/>
                <w:szCs w:val="20"/>
                <w:vertAlign w:val="superscript"/>
              </w:rPr>
              <w:t>1</w:t>
            </w:r>
          </w:p>
        </w:tc>
        <w:tc>
          <w:tcPr>
            <w:tcW w:w="7622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06CF" w:rsidRPr="00744FB4" w:rsidRDefault="006C06CF" w:rsidP="004E3C13">
            <w:pPr>
              <w:spacing w:after="0" w:line="192" w:lineRule="auto"/>
              <w:rPr>
                <w:rFonts w:ascii="맑은 고딕" w:eastAsia="맑은 고딕" w:hAnsi="맑은 고딕" w:cs="함초롬바탕" w:hint="eastAsia"/>
                <w:b/>
                <w:spacing w:val="-10"/>
                <w:szCs w:val="20"/>
              </w:rPr>
            </w:pPr>
          </w:p>
        </w:tc>
      </w:tr>
      <w:tr w:rsidR="00F24BEE" w:rsidRPr="00894214" w:rsidTr="00403FD8">
        <w:trPr>
          <w:trHeight w:val="302"/>
        </w:trPr>
        <w:tc>
          <w:tcPr>
            <w:tcW w:w="605" w:type="dxa"/>
            <w:vMerge w:val="restart"/>
            <w:tcBorders>
              <w:top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4E3C13" w:rsidRDefault="00894214" w:rsidP="004E3C13">
            <w:pPr>
              <w:spacing w:after="0" w:line="192" w:lineRule="auto"/>
              <w:rPr>
                <w:rFonts w:ascii="맑은 고딕" w:eastAsia="맑은 고딕" w:hAnsi="맑은 고딕" w:cs="함초롬바탕"/>
                <w:b/>
                <w:spacing w:val="-10"/>
                <w:szCs w:val="20"/>
              </w:rPr>
            </w:pPr>
            <w:r w:rsidRPr="00744FB4">
              <w:rPr>
                <w:rFonts w:ascii="맑은 고딕" w:eastAsia="맑은 고딕" w:hAnsi="맑은 고딕" w:cs="함초롬바탕" w:hint="eastAsia"/>
                <w:b/>
                <w:spacing w:val="-10"/>
                <w:szCs w:val="20"/>
              </w:rPr>
              <w:t>인정</w:t>
            </w:r>
          </w:p>
          <w:p w:rsidR="00894214" w:rsidRPr="00744FB4" w:rsidRDefault="00894214" w:rsidP="004E3C13">
            <w:pPr>
              <w:spacing w:after="0" w:line="192" w:lineRule="auto"/>
              <w:rPr>
                <w:rFonts w:ascii="맑은 고딕" w:eastAsia="맑은 고딕" w:hAnsi="맑은 고딕" w:cs="함초롬바탕" w:hint="eastAsia"/>
                <w:b/>
                <w:spacing w:val="-10"/>
                <w:szCs w:val="20"/>
              </w:rPr>
            </w:pPr>
            <w:r w:rsidRPr="00744FB4">
              <w:rPr>
                <w:rFonts w:ascii="맑은 고딕" w:eastAsia="맑은 고딕" w:hAnsi="맑은 고딕" w:cs="함초롬바탕" w:hint="eastAsia"/>
                <w:b/>
                <w:spacing w:val="-10"/>
                <w:szCs w:val="20"/>
              </w:rPr>
              <w:t>범위</w:t>
            </w:r>
            <w:r w:rsidR="006C06CF" w:rsidRPr="00744FB4">
              <w:rPr>
                <w:rFonts w:ascii="맑은 고딕" w:eastAsia="맑은 고딕" w:hAnsi="맑은 고딕" w:cs="함초롬바탕" w:hint="eastAsia"/>
                <w:b/>
                <w:spacing w:val="-10"/>
                <w:szCs w:val="20"/>
                <w:vertAlign w:val="superscript"/>
              </w:rPr>
              <w:t>2</w:t>
            </w:r>
          </w:p>
        </w:tc>
        <w:tc>
          <w:tcPr>
            <w:tcW w:w="1519" w:type="dxa"/>
            <w:vMerge w:val="restart"/>
            <w:tcBorders>
              <w:top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6C06CF" w:rsidRPr="00744FB4" w:rsidRDefault="00894214" w:rsidP="004E3C13">
            <w:pPr>
              <w:spacing w:after="0" w:line="192" w:lineRule="auto"/>
              <w:rPr>
                <w:rFonts w:ascii="맑은 고딕" w:eastAsia="맑은 고딕" w:hAnsi="맑은 고딕" w:cs="함초롬바탕" w:hint="eastAsia"/>
                <w:b/>
                <w:spacing w:val="-10"/>
                <w:szCs w:val="20"/>
              </w:rPr>
            </w:pPr>
            <w:r w:rsidRPr="00744FB4">
              <w:rPr>
                <w:rFonts w:ascii="맑은 고딕" w:eastAsia="맑은 고딕" w:hAnsi="맑은 고딕" w:cs="함초롬바탕" w:hint="eastAsia"/>
                <w:b/>
                <w:spacing w:val="-10"/>
                <w:szCs w:val="20"/>
              </w:rPr>
              <w:t>세부인정범위</w:t>
            </w:r>
            <w:r w:rsidR="006C06CF" w:rsidRPr="00744FB4">
              <w:rPr>
                <w:rFonts w:ascii="맑은 고딕" w:eastAsia="맑은 고딕" w:hAnsi="맑은 고딕" w:cs="함초롬바탕" w:hint="eastAsia"/>
                <w:b/>
                <w:spacing w:val="-10"/>
                <w:szCs w:val="20"/>
                <w:vertAlign w:val="superscript"/>
              </w:rPr>
              <w:t>3</w:t>
            </w:r>
          </w:p>
        </w:tc>
        <w:tc>
          <w:tcPr>
            <w:tcW w:w="7622" w:type="dxa"/>
            <w:gridSpan w:val="6"/>
            <w:tcBorders>
              <w:top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894214" w:rsidRPr="00744FB4" w:rsidRDefault="006C06CF" w:rsidP="004E3C13">
            <w:pPr>
              <w:spacing w:after="0" w:line="192" w:lineRule="auto"/>
              <w:rPr>
                <w:rFonts w:ascii="맑은 고딕" w:eastAsia="맑은 고딕" w:hAnsi="맑은 고딕" w:cs="함초롬바탕" w:hint="eastAsia"/>
                <w:b/>
                <w:spacing w:val="-10"/>
                <w:szCs w:val="20"/>
              </w:rPr>
            </w:pPr>
            <w:r w:rsidRPr="00744FB4">
              <w:rPr>
                <w:rFonts w:ascii="맑은 고딕" w:eastAsia="맑은 고딕" w:hAnsi="맑은 고딕" w:cs="함초롬바탕" w:hint="eastAsia"/>
                <w:b/>
                <w:spacing w:val="-10"/>
                <w:szCs w:val="20"/>
              </w:rPr>
              <w:t xml:space="preserve">적합성평가 수행 </w:t>
            </w:r>
            <w:r w:rsidR="00894214" w:rsidRPr="00744FB4">
              <w:rPr>
                <w:rFonts w:ascii="맑은 고딕" w:eastAsia="맑은 고딕" w:hAnsi="맑은 고딕" w:cs="함초롬바탕" w:hint="eastAsia"/>
                <w:b/>
                <w:spacing w:val="-10"/>
                <w:szCs w:val="20"/>
              </w:rPr>
              <w:t>인적자원</w:t>
            </w:r>
          </w:p>
        </w:tc>
      </w:tr>
      <w:tr w:rsidR="00744FB4" w:rsidRPr="00894214" w:rsidTr="00403FD8">
        <w:trPr>
          <w:trHeight w:val="302"/>
        </w:trPr>
        <w:tc>
          <w:tcPr>
            <w:tcW w:w="605" w:type="dxa"/>
            <w:vMerge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894214" w:rsidRPr="00744FB4" w:rsidRDefault="00894214" w:rsidP="004E3C13">
            <w:pPr>
              <w:spacing w:after="0" w:line="192" w:lineRule="auto"/>
              <w:rPr>
                <w:rFonts w:ascii="맑은 고딕" w:eastAsia="맑은 고딕" w:hAnsi="맑은 고딕" w:cs="함초롬바탕" w:hint="eastAsia"/>
                <w:b/>
                <w:spacing w:val="-10"/>
                <w:szCs w:val="20"/>
              </w:rPr>
            </w:pPr>
          </w:p>
        </w:tc>
        <w:tc>
          <w:tcPr>
            <w:tcW w:w="1519" w:type="dxa"/>
            <w:vMerge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894214" w:rsidRPr="00744FB4" w:rsidRDefault="00894214" w:rsidP="004E3C13">
            <w:pPr>
              <w:spacing w:after="0" w:line="192" w:lineRule="auto"/>
              <w:rPr>
                <w:rFonts w:ascii="맑은 고딕" w:eastAsia="맑은 고딕" w:hAnsi="맑은 고딕" w:cs="함초롬바탕" w:hint="eastAsia"/>
                <w:b/>
                <w:spacing w:val="-10"/>
                <w:szCs w:val="20"/>
              </w:rPr>
            </w:pPr>
          </w:p>
        </w:tc>
        <w:tc>
          <w:tcPr>
            <w:tcW w:w="1376" w:type="dxa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894214" w:rsidRPr="00744FB4" w:rsidRDefault="00894214" w:rsidP="004E3C13">
            <w:pPr>
              <w:spacing w:after="0" w:line="192" w:lineRule="auto"/>
              <w:rPr>
                <w:rFonts w:ascii="맑은 고딕" w:eastAsia="맑은 고딕" w:hAnsi="맑은 고딕" w:cs="함초롬바탕" w:hint="eastAsia"/>
                <w:spacing w:val="-10"/>
                <w:sz w:val="18"/>
                <w:szCs w:val="20"/>
              </w:rPr>
            </w:pPr>
            <w:r w:rsidRPr="00744FB4">
              <w:rPr>
                <w:rFonts w:ascii="맑은 고딕" w:eastAsia="맑은 고딕" w:hAnsi="맑은 고딕" w:cs="함초롬바탕" w:hint="eastAsia"/>
                <w:spacing w:val="-10"/>
                <w:sz w:val="18"/>
                <w:szCs w:val="20"/>
              </w:rPr>
              <w:t>구분</w:t>
            </w:r>
            <w:r w:rsidR="006C06CF" w:rsidRPr="00744FB4">
              <w:rPr>
                <w:rFonts w:ascii="맑은 고딕" w:eastAsia="맑은 고딕" w:hAnsi="맑은 고딕" w:cs="함초롬바탕" w:hint="eastAsia"/>
                <w:spacing w:val="-10"/>
                <w:sz w:val="18"/>
                <w:szCs w:val="20"/>
                <w:vertAlign w:val="superscript"/>
              </w:rPr>
              <w:t>4</w:t>
            </w:r>
          </w:p>
        </w:tc>
        <w:tc>
          <w:tcPr>
            <w:tcW w:w="750" w:type="dxa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894214" w:rsidRPr="00744FB4" w:rsidRDefault="00894214" w:rsidP="004E3C13">
            <w:pPr>
              <w:spacing w:after="0" w:line="192" w:lineRule="auto"/>
              <w:rPr>
                <w:rFonts w:ascii="맑은 고딕" w:eastAsia="맑은 고딕" w:hAnsi="맑은 고딕" w:cs="함초롬바탕" w:hint="eastAsia"/>
                <w:spacing w:val="-10"/>
                <w:sz w:val="18"/>
                <w:szCs w:val="20"/>
              </w:rPr>
            </w:pPr>
            <w:r w:rsidRPr="00744FB4">
              <w:rPr>
                <w:rFonts w:ascii="맑은 고딕" w:eastAsia="맑은 고딕" w:hAnsi="맑은 고딕" w:cs="함초롬바탕" w:hint="eastAsia"/>
                <w:spacing w:val="-10"/>
                <w:sz w:val="18"/>
                <w:szCs w:val="20"/>
              </w:rPr>
              <w:t>성명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894214" w:rsidRPr="00744FB4" w:rsidRDefault="00894214" w:rsidP="004E3C13">
            <w:pPr>
              <w:spacing w:after="0" w:line="192" w:lineRule="auto"/>
              <w:rPr>
                <w:rFonts w:ascii="맑은 고딕" w:eastAsia="맑은 고딕" w:hAnsi="맑은 고딕" w:cs="함초롬바탕" w:hint="eastAsia"/>
                <w:spacing w:val="-10"/>
                <w:sz w:val="18"/>
                <w:szCs w:val="20"/>
              </w:rPr>
            </w:pPr>
            <w:r w:rsidRPr="00744FB4">
              <w:rPr>
                <w:rFonts w:ascii="맑은 고딕" w:eastAsia="맑은 고딕" w:hAnsi="맑은 고딕" w:cs="함초롬바탕" w:hint="eastAsia"/>
                <w:spacing w:val="-10"/>
                <w:sz w:val="18"/>
                <w:szCs w:val="20"/>
              </w:rPr>
              <w:t>등급</w:t>
            </w:r>
            <w:r w:rsidR="006C06CF" w:rsidRPr="00744FB4">
              <w:rPr>
                <w:rFonts w:ascii="맑은 고딕" w:eastAsia="맑은 고딕" w:hAnsi="맑은 고딕" w:cs="함초롬바탕" w:hint="eastAsia"/>
                <w:spacing w:val="-10"/>
                <w:sz w:val="18"/>
                <w:szCs w:val="20"/>
                <w:vertAlign w:val="superscript"/>
              </w:rPr>
              <w:t>5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894214" w:rsidRPr="00744FB4" w:rsidRDefault="00894214" w:rsidP="004E3C13">
            <w:pPr>
              <w:spacing w:after="0" w:line="192" w:lineRule="auto"/>
              <w:rPr>
                <w:rFonts w:ascii="맑은 고딕" w:eastAsia="맑은 고딕" w:hAnsi="맑은 고딕" w:cs="함초롬바탕" w:hint="eastAsia"/>
                <w:spacing w:val="-10"/>
                <w:sz w:val="18"/>
                <w:szCs w:val="20"/>
              </w:rPr>
            </w:pPr>
            <w:r w:rsidRPr="00744FB4">
              <w:rPr>
                <w:rFonts w:ascii="맑은 고딕" w:eastAsia="맑은 고딕" w:hAnsi="맑은 고딕" w:cs="함초롬바탕" w:hint="eastAsia"/>
                <w:spacing w:val="-10"/>
                <w:sz w:val="18"/>
                <w:szCs w:val="20"/>
              </w:rPr>
              <w:t>근무형태</w:t>
            </w:r>
            <w:r w:rsidR="006C06CF" w:rsidRPr="00744FB4">
              <w:rPr>
                <w:rFonts w:ascii="맑은 고딕" w:eastAsia="맑은 고딕" w:hAnsi="맑은 고딕" w:cs="함초롬바탕" w:hint="eastAsia"/>
                <w:spacing w:val="-10"/>
                <w:sz w:val="18"/>
                <w:szCs w:val="20"/>
                <w:vertAlign w:val="superscript"/>
              </w:rPr>
              <w:t>6</w:t>
            </w:r>
          </w:p>
        </w:tc>
        <w:tc>
          <w:tcPr>
            <w:tcW w:w="2126" w:type="dxa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894214" w:rsidRPr="00744FB4" w:rsidRDefault="00E00534" w:rsidP="004E3C13">
            <w:pPr>
              <w:spacing w:after="0" w:line="192" w:lineRule="auto"/>
              <w:rPr>
                <w:rFonts w:ascii="맑은 고딕" w:eastAsia="맑은 고딕" w:hAnsi="맑은 고딕" w:cs="함초롬바탕" w:hint="eastAsia"/>
                <w:spacing w:val="-10"/>
                <w:sz w:val="18"/>
                <w:szCs w:val="20"/>
              </w:rPr>
            </w:pPr>
            <w:r>
              <w:rPr>
                <w:rFonts w:ascii="맑은 고딕" w:eastAsia="맑은 고딕" w:hAnsi="맑은 고딕" w:cs="함초롬바탕" w:hint="eastAsia"/>
                <w:spacing w:val="-10"/>
                <w:sz w:val="18"/>
                <w:szCs w:val="20"/>
              </w:rPr>
              <w:t xml:space="preserve">비상근 </w:t>
            </w:r>
            <w:r w:rsidR="00894214" w:rsidRPr="00744FB4">
              <w:rPr>
                <w:rFonts w:ascii="맑은 고딕" w:eastAsia="맑은 고딕" w:hAnsi="맑은 고딕" w:cs="함초롬바탕" w:hint="eastAsia"/>
                <w:spacing w:val="-10"/>
                <w:sz w:val="18"/>
                <w:szCs w:val="20"/>
              </w:rPr>
              <w:t>소속</w:t>
            </w:r>
            <w:r w:rsidR="0001159B">
              <w:rPr>
                <w:rFonts w:ascii="맑은 고딕" w:eastAsia="맑은 고딕" w:hAnsi="맑은 고딕" w:cs="함초롬바탕" w:hint="eastAsia"/>
                <w:spacing w:val="-10"/>
                <w:sz w:val="18"/>
                <w:szCs w:val="20"/>
              </w:rPr>
              <w:t>기관</w:t>
            </w:r>
            <w:r w:rsidR="006C06CF" w:rsidRPr="00744FB4">
              <w:rPr>
                <w:rFonts w:ascii="맑은 고딕" w:eastAsia="맑은 고딕" w:hAnsi="맑은 고딕" w:cs="함초롬바탕" w:hint="eastAsia"/>
                <w:spacing w:val="-10"/>
                <w:sz w:val="18"/>
                <w:szCs w:val="20"/>
                <w:vertAlign w:val="superscript"/>
              </w:rPr>
              <w:t>7</w:t>
            </w:r>
          </w:p>
        </w:tc>
        <w:tc>
          <w:tcPr>
            <w:tcW w:w="1102" w:type="dxa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894214" w:rsidRPr="00744FB4" w:rsidRDefault="00894214" w:rsidP="004E3C13">
            <w:pPr>
              <w:spacing w:after="0" w:line="192" w:lineRule="auto"/>
              <w:rPr>
                <w:rFonts w:ascii="맑은 고딕" w:eastAsia="맑은 고딕" w:hAnsi="맑은 고딕" w:cs="함초롬바탕" w:hint="eastAsia"/>
                <w:spacing w:val="-10"/>
                <w:sz w:val="18"/>
                <w:szCs w:val="20"/>
              </w:rPr>
            </w:pPr>
            <w:r w:rsidRPr="00744FB4">
              <w:rPr>
                <w:rFonts w:ascii="맑은 고딕" w:eastAsia="맑은 고딕" w:hAnsi="맑은 고딕" w:cs="함초롬바탕" w:hint="eastAsia"/>
                <w:spacing w:val="-10"/>
                <w:sz w:val="18"/>
                <w:szCs w:val="20"/>
              </w:rPr>
              <w:t>활동</w:t>
            </w:r>
            <w:r w:rsidR="00F24BEE" w:rsidRPr="00744FB4">
              <w:rPr>
                <w:rFonts w:ascii="맑은 고딕" w:eastAsia="맑은 고딕" w:hAnsi="맑은 고딕" w:cs="함초롬바탕" w:hint="eastAsia"/>
                <w:spacing w:val="-10"/>
                <w:sz w:val="18"/>
                <w:szCs w:val="20"/>
              </w:rPr>
              <w:t>국가</w:t>
            </w:r>
            <w:r w:rsidR="006C06CF" w:rsidRPr="00744FB4">
              <w:rPr>
                <w:rFonts w:ascii="맑은 고딕" w:eastAsia="맑은 고딕" w:hAnsi="맑은 고딕" w:cs="함초롬바탕" w:hint="eastAsia"/>
                <w:spacing w:val="-10"/>
                <w:sz w:val="18"/>
                <w:szCs w:val="20"/>
                <w:vertAlign w:val="superscript"/>
              </w:rPr>
              <w:t>8</w:t>
            </w:r>
          </w:p>
        </w:tc>
      </w:tr>
      <w:tr w:rsidR="00906EC9" w:rsidRPr="00894214" w:rsidTr="00403FD8">
        <w:tc>
          <w:tcPr>
            <w:tcW w:w="605" w:type="dxa"/>
            <w:tcBorders>
              <w:top w:val="single" w:sz="8" w:space="0" w:color="auto"/>
            </w:tcBorders>
          </w:tcPr>
          <w:p w:rsidR="00894214" w:rsidRPr="00403FD8" w:rsidRDefault="00894214" w:rsidP="006C06CF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519" w:type="dxa"/>
            <w:tcBorders>
              <w:top w:val="single" w:sz="8" w:space="0" w:color="auto"/>
            </w:tcBorders>
          </w:tcPr>
          <w:p w:rsidR="00894214" w:rsidRPr="00403FD8" w:rsidRDefault="00894214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376" w:type="dxa"/>
            <w:tcBorders>
              <w:top w:val="single" w:sz="8" w:space="0" w:color="auto"/>
            </w:tcBorders>
          </w:tcPr>
          <w:p w:rsidR="00894214" w:rsidRPr="00403FD8" w:rsidRDefault="00894214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8" w:space="0" w:color="auto"/>
            </w:tcBorders>
          </w:tcPr>
          <w:p w:rsidR="00894214" w:rsidRPr="00403FD8" w:rsidRDefault="00894214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</w:tcBorders>
          </w:tcPr>
          <w:p w:rsidR="00894214" w:rsidRPr="00403FD8" w:rsidRDefault="00894214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</w:tcBorders>
          </w:tcPr>
          <w:p w:rsidR="00894214" w:rsidRPr="00403FD8" w:rsidRDefault="00894214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8" w:space="0" w:color="auto"/>
            </w:tcBorders>
          </w:tcPr>
          <w:p w:rsidR="00894214" w:rsidRPr="00403FD8" w:rsidRDefault="00894214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8" w:space="0" w:color="auto"/>
            </w:tcBorders>
          </w:tcPr>
          <w:p w:rsidR="00894214" w:rsidRPr="00403FD8" w:rsidRDefault="00894214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</w:tr>
      <w:tr w:rsidR="00744FB4" w:rsidRPr="00894214" w:rsidTr="00403FD8">
        <w:tc>
          <w:tcPr>
            <w:tcW w:w="605" w:type="dxa"/>
          </w:tcPr>
          <w:p w:rsidR="00894214" w:rsidRPr="00403FD8" w:rsidRDefault="00894214" w:rsidP="006C06CF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519" w:type="dxa"/>
          </w:tcPr>
          <w:p w:rsidR="00894214" w:rsidRPr="00403FD8" w:rsidRDefault="00894214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376" w:type="dxa"/>
          </w:tcPr>
          <w:p w:rsidR="00894214" w:rsidRPr="00403FD8" w:rsidRDefault="00894214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750" w:type="dxa"/>
          </w:tcPr>
          <w:p w:rsidR="00894214" w:rsidRPr="00403FD8" w:rsidRDefault="00894214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94214" w:rsidRPr="00403FD8" w:rsidRDefault="00894214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992" w:type="dxa"/>
          </w:tcPr>
          <w:p w:rsidR="00894214" w:rsidRPr="00403FD8" w:rsidRDefault="00894214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2126" w:type="dxa"/>
          </w:tcPr>
          <w:p w:rsidR="00894214" w:rsidRPr="00403FD8" w:rsidRDefault="00894214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102" w:type="dxa"/>
          </w:tcPr>
          <w:p w:rsidR="00894214" w:rsidRPr="00403FD8" w:rsidRDefault="00894214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</w:tr>
      <w:tr w:rsidR="00744FB4" w:rsidRPr="00894214" w:rsidTr="00403FD8">
        <w:tc>
          <w:tcPr>
            <w:tcW w:w="605" w:type="dxa"/>
          </w:tcPr>
          <w:p w:rsidR="00894214" w:rsidRPr="00403FD8" w:rsidRDefault="00894214" w:rsidP="006C06CF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519" w:type="dxa"/>
          </w:tcPr>
          <w:p w:rsidR="00894214" w:rsidRPr="00403FD8" w:rsidRDefault="00894214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376" w:type="dxa"/>
          </w:tcPr>
          <w:p w:rsidR="00894214" w:rsidRPr="00403FD8" w:rsidRDefault="00894214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750" w:type="dxa"/>
          </w:tcPr>
          <w:p w:rsidR="00894214" w:rsidRPr="00403FD8" w:rsidRDefault="00894214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94214" w:rsidRPr="00403FD8" w:rsidRDefault="00894214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992" w:type="dxa"/>
          </w:tcPr>
          <w:p w:rsidR="00894214" w:rsidRPr="00403FD8" w:rsidRDefault="00894214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2126" w:type="dxa"/>
          </w:tcPr>
          <w:p w:rsidR="00894214" w:rsidRPr="00403FD8" w:rsidRDefault="00894214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102" w:type="dxa"/>
          </w:tcPr>
          <w:p w:rsidR="00894214" w:rsidRPr="00403FD8" w:rsidRDefault="00894214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</w:tr>
      <w:tr w:rsidR="001120C1" w:rsidRPr="00894214" w:rsidTr="00403FD8">
        <w:tc>
          <w:tcPr>
            <w:tcW w:w="605" w:type="dxa"/>
          </w:tcPr>
          <w:p w:rsidR="001120C1" w:rsidRPr="00403FD8" w:rsidRDefault="001120C1" w:rsidP="006C06CF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 w:val="18"/>
                <w:szCs w:val="18"/>
              </w:rPr>
            </w:pPr>
          </w:p>
        </w:tc>
        <w:tc>
          <w:tcPr>
            <w:tcW w:w="1519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37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750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992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212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102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</w:tr>
      <w:tr w:rsidR="001120C1" w:rsidRPr="00894214" w:rsidTr="00403FD8">
        <w:tc>
          <w:tcPr>
            <w:tcW w:w="605" w:type="dxa"/>
          </w:tcPr>
          <w:p w:rsidR="001120C1" w:rsidRPr="00403FD8" w:rsidRDefault="001120C1" w:rsidP="006C06CF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 w:val="18"/>
                <w:szCs w:val="18"/>
              </w:rPr>
            </w:pPr>
          </w:p>
        </w:tc>
        <w:tc>
          <w:tcPr>
            <w:tcW w:w="1519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37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750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992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212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102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</w:tr>
      <w:tr w:rsidR="001120C1" w:rsidRPr="00894214" w:rsidTr="00403FD8">
        <w:tc>
          <w:tcPr>
            <w:tcW w:w="605" w:type="dxa"/>
          </w:tcPr>
          <w:p w:rsidR="001120C1" w:rsidRPr="00403FD8" w:rsidRDefault="001120C1" w:rsidP="006C06CF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 w:val="18"/>
                <w:szCs w:val="18"/>
              </w:rPr>
            </w:pPr>
          </w:p>
        </w:tc>
        <w:tc>
          <w:tcPr>
            <w:tcW w:w="1519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37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750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992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212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102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</w:tr>
      <w:tr w:rsidR="001120C1" w:rsidRPr="00894214" w:rsidTr="00403FD8">
        <w:tc>
          <w:tcPr>
            <w:tcW w:w="605" w:type="dxa"/>
          </w:tcPr>
          <w:p w:rsidR="001120C1" w:rsidRPr="00403FD8" w:rsidRDefault="001120C1" w:rsidP="006C06CF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 w:val="18"/>
                <w:szCs w:val="18"/>
              </w:rPr>
            </w:pPr>
          </w:p>
        </w:tc>
        <w:tc>
          <w:tcPr>
            <w:tcW w:w="1519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37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750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992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212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102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</w:tr>
      <w:tr w:rsidR="001120C1" w:rsidRPr="00894214" w:rsidTr="00403FD8">
        <w:tc>
          <w:tcPr>
            <w:tcW w:w="605" w:type="dxa"/>
          </w:tcPr>
          <w:p w:rsidR="001120C1" w:rsidRPr="00403FD8" w:rsidRDefault="001120C1" w:rsidP="006C06CF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 w:val="18"/>
                <w:szCs w:val="18"/>
              </w:rPr>
            </w:pPr>
          </w:p>
        </w:tc>
        <w:tc>
          <w:tcPr>
            <w:tcW w:w="1519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37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750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992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212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102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</w:tr>
      <w:tr w:rsidR="001120C1" w:rsidRPr="00894214" w:rsidTr="00403FD8">
        <w:tc>
          <w:tcPr>
            <w:tcW w:w="605" w:type="dxa"/>
          </w:tcPr>
          <w:p w:rsidR="001120C1" w:rsidRPr="00403FD8" w:rsidRDefault="001120C1" w:rsidP="006C06CF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 w:val="18"/>
                <w:szCs w:val="18"/>
              </w:rPr>
            </w:pPr>
          </w:p>
        </w:tc>
        <w:tc>
          <w:tcPr>
            <w:tcW w:w="1519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37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750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992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212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102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</w:tr>
      <w:tr w:rsidR="001120C1" w:rsidRPr="00894214" w:rsidTr="00403FD8">
        <w:tc>
          <w:tcPr>
            <w:tcW w:w="605" w:type="dxa"/>
          </w:tcPr>
          <w:p w:rsidR="001120C1" w:rsidRPr="00403FD8" w:rsidRDefault="001120C1" w:rsidP="006C06CF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 w:val="18"/>
                <w:szCs w:val="18"/>
              </w:rPr>
            </w:pPr>
          </w:p>
        </w:tc>
        <w:tc>
          <w:tcPr>
            <w:tcW w:w="1519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37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750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992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212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102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</w:tr>
      <w:tr w:rsidR="001120C1" w:rsidRPr="00894214" w:rsidTr="00403FD8">
        <w:tc>
          <w:tcPr>
            <w:tcW w:w="605" w:type="dxa"/>
          </w:tcPr>
          <w:p w:rsidR="001120C1" w:rsidRPr="00403FD8" w:rsidRDefault="001120C1" w:rsidP="006C06CF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 w:val="18"/>
                <w:szCs w:val="18"/>
              </w:rPr>
            </w:pPr>
          </w:p>
        </w:tc>
        <w:tc>
          <w:tcPr>
            <w:tcW w:w="1519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37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750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992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212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102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</w:tr>
      <w:tr w:rsidR="001120C1" w:rsidRPr="00894214" w:rsidTr="00403FD8">
        <w:tc>
          <w:tcPr>
            <w:tcW w:w="605" w:type="dxa"/>
          </w:tcPr>
          <w:p w:rsidR="001120C1" w:rsidRPr="00403FD8" w:rsidRDefault="001120C1" w:rsidP="006C06CF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 w:val="18"/>
                <w:szCs w:val="18"/>
              </w:rPr>
            </w:pPr>
          </w:p>
        </w:tc>
        <w:tc>
          <w:tcPr>
            <w:tcW w:w="1519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37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750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992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212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102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</w:tr>
      <w:tr w:rsidR="001120C1" w:rsidRPr="00894214" w:rsidTr="00403FD8">
        <w:tc>
          <w:tcPr>
            <w:tcW w:w="605" w:type="dxa"/>
          </w:tcPr>
          <w:p w:rsidR="001120C1" w:rsidRPr="00403FD8" w:rsidRDefault="001120C1" w:rsidP="006C06CF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 w:val="18"/>
                <w:szCs w:val="18"/>
              </w:rPr>
            </w:pPr>
          </w:p>
        </w:tc>
        <w:tc>
          <w:tcPr>
            <w:tcW w:w="1519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37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750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992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212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102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</w:tr>
      <w:tr w:rsidR="001120C1" w:rsidRPr="00894214" w:rsidTr="00403FD8">
        <w:tc>
          <w:tcPr>
            <w:tcW w:w="605" w:type="dxa"/>
          </w:tcPr>
          <w:p w:rsidR="001120C1" w:rsidRPr="00403FD8" w:rsidRDefault="001120C1" w:rsidP="006C06CF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 w:val="18"/>
                <w:szCs w:val="18"/>
              </w:rPr>
            </w:pPr>
          </w:p>
        </w:tc>
        <w:tc>
          <w:tcPr>
            <w:tcW w:w="1519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37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750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992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212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102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</w:tr>
      <w:tr w:rsidR="001120C1" w:rsidRPr="00894214" w:rsidTr="00403FD8">
        <w:tc>
          <w:tcPr>
            <w:tcW w:w="605" w:type="dxa"/>
          </w:tcPr>
          <w:p w:rsidR="001120C1" w:rsidRPr="00403FD8" w:rsidRDefault="001120C1" w:rsidP="006C06CF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 w:val="18"/>
                <w:szCs w:val="18"/>
              </w:rPr>
            </w:pPr>
          </w:p>
        </w:tc>
        <w:tc>
          <w:tcPr>
            <w:tcW w:w="1519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37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750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992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212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102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</w:tr>
      <w:tr w:rsidR="001120C1" w:rsidRPr="00894214" w:rsidTr="00403FD8">
        <w:tc>
          <w:tcPr>
            <w:tcW w:w="605" w:type="dxa"/>
          </w:tcPr>
          <w:p w:rsidR="001120C1" w:rsidRPr="00403FD8" w:rsidRDefault="001120C1" w:rsidP="006C06CF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 w:val="18"/>
                <w:szCs w:val="18"/>
              </w:rPr>
            </w:pPr>
          </w:p>
        </w:tc>
        <w:tc>
          <w:tcPr>
            <w:tcW w:w="1519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37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750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992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212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102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</w:tr>
      <w:tr w:rsidR="001120C1" w:rsidRPr="00894214" w:rsidTr="00403FD8">
        <w:tc>
          <w:tcPr>
            <w:tcW w:w="605" w:type="dxa"/>
          </w:tcPr>
          <w:p w:rsidR="001120C1" w:rsidRPr="00403FD8" w:rsidRDefault="001120C1" w:rsidP="006C06CF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 w:val="18"/>
                <w:szCs w:val="18"/>
              </w:rPr>
            </w:pPr>
          </w:p>
        </w:tc>
        <w:tc>
          <w:tcPr>
            <w:tcW w:w="1519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37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750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992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212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102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</w:tr>
      <w:tr w:rsidR="001120C1" w:rsidRPr="00894214" w:rsidTr="00403FD8">
        <w:tc>
          <w:tcPr>
            <w:tcW w:w="605" w:type="dxa"/>
          </w:tcPr>
          <w:p w:rsidR="001120C1" w:rsidRPr="00403FD8" w:rsidRDefault="001120C1" w:rsidP="006C06CF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 w:val="18"/>
                <w:szCs w:val="18"/>
              </w:rPr>
            </w:pPr>
          </w:p>
        </w:tc>
        <w:tc>
          <w:tcPr>
            <w:tcW w:w="1519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37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750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992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212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102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</w:tr>
      <w:tr w:rsidR="001120C1" w:rsidRPr="00894214" w:rsidTr="00403FD8">
        <w:tc>
          <w:tcPr>
            <w:tcW w:w="605" w:type="dxa"/>
          </w:tcPr>
          <w:p w:rsidR="001120C1" w:rsidRPr="00403FD8" w:rsidRDefault="001120C1" w:rsidP="006C06CF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 w:val="18"/>
                <w:szCs w:val="18"/>
              </w:rPr>
            </w:pPr>
          </w:p>
        </w:tc>
        <w:tc>
          <w:tcPr>
            <w:tcW w:w="1519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37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750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992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212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102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</w:tr>
      <w:tr w:rsidR="001120C1" w:rsidRPr="00894214" w:rsidTr="00403FD8">
        <w:tc>
          <w:tcPr>
            <w:tcW w:w="605" w:type="dxa"/>
          </w:tcPr>
          <w:p w:rsidR="001120C1" w:rsidRPr="00403FD8" w:rsidRDefault="001120C1" w:rsidP="006C06CF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 w:val="18"/>
                <w:szCs w:val="18"/>
              </w:rPr>
            </w:pPr>
          </w:p>
        </w:tc>
        <w:tc>
          <w:tcPr>
            <w:tcW w:w="1519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37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750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992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212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102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</w:tr>
      <w:tr w:rsidR="001120C1" w:rsidRPr="00894214" w:rsidTr="00403FD8">
        <w:tc>
          <w:tcPr>
            <w:tcW w:w="605" w:type="dxa"/>
          </w:tcPr>
          <w:p w:rsidR="001120C1" w:rsidRPr="00403FD8" w:rsidRDefault="001120C1" w:rsidP="006C06CF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 w:val="18"/>
                <w:szCs w:val="18"/>
              </w:rPr>
            </w:pPr>
          </w:p>
        </w:tc>
        <w:tc>
          <w:tcPr>
            <w:tcW w:w="1519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37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750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992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212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102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</w:tr>
      <w:tr w:rsidR="001120C1" w:rsidRPr="00894214" w:rsidTr="00403FD8">
        <w:tc>
          <w:tcPr>
            <w:tcW w:w="605" w:type="dxa"/>
          </w:tcPr>
          <w:p w:rsidR="001120C1" w:rsidRPr="00403FD8" w:rsidRDefault="001120C1" w:rsidP="006C06CF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 w:val="18"/>
                <w:szCs w:val="18"/>
              </w:rPr>
            </w:pPr>
          </w:p>
        </w:tc>
        <w:tc>
          <w:tcPr>
            <w:tcW w:w="1519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37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750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992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212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102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</w:tr>
      <w:tr w:rsidR="001120C1" w:rsidRPr="00894214" w:rsidTr="00403FD8">
        <w:tc>
          <w:tcPr>
            <w:tcW w:w="605" w:type="dxa"/>
          </w:tcPr>
          <w:p w:rsidR="001120C1" w:rsidRPr="00403FD8" w:rsidRDefault="001120C1" w:rsidP="006C06CF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 w:val="18"/>
                <w:szCs w:val="18"/>
              </w:rPr>
            </w:pPr>
          </w:p>
        </w:tc>
        <w:tc>
          <w:tcPr>
            <w:tcW w:w="1519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37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750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992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212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102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</w:tr>
      <w:tr w:rsidR="001120C1" w:rsidRPr="00894214" w:rsidTr="00403FD8">
        <w:tc>
          <w:tcPr>
            <w:tcW w:w="605" w:type="dxa"/>
          </w:tcPr>
          <w:p w:rsidR="001120C1" w:rsidRPr="00403FD8" w:rsidRDefault="001120C1" w:rsidP="006C06CF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 w:val="18"/>
                <w:szCs w:val="18"/>
              </w:rPr>
            </w:pPr>
          </w:p>
        </w:tc>
        <w:tc>
          <w:tcPr>
            <w:tcW w:w="1519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37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750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992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212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102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</w:tr>
      <w:tr w:rsidR="001120C1" w:rsidRPr="00894214" w:rsidTr="00403FD8">
        <w:tc>
          <w:tcPr>
            <w:tcW w:w="605" w:type="dxa"/>
          </w:tcPr>
          <w:p w:rsidR="001120C1" w:rsidRPr="00403FD8" w:rsidRDefault="001120C1" w:rsidP="006C06CF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 w:val="18"/>
                <w:szCs w:val="18"/>
              </w:rPr>
            </w:pPr>
          </w:p>
        </w:tc>
        <w:tc>
          <w:tcPr>
            <w:tcW w:w="1519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37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750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992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2126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102" w:type="dxa"/>
          </w:tcPr>
          <w:p w:rsidR="001120C1" w:rsidRPr="00403FD8" w:rsidRDefault="001120C1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</w:tr>
      <w:tr w:rsidR="00906EC9" w:rsidRPr="00894214" w:rsidTr="00403FD8">
        <w:tc>
          <w:tcPr>
            <w:tcW w:w="605" w:type="dxa"/>
            <w:tcBorders>
              <w:bottom w:val="single" w:sz="2" w:space="0" w:color="auto"/>
            </w:tcBorders>
          </w:tcPr>
          <w:p w:rsidR="00894214" w:rsidRPr="00403FD8" w:rsidRDefault="00894214" w:rsidP="006C06CF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519" w:type="dxa"/>
            <w:tcBorders>
              <w:bottom w:val="single" w:sz="2" w:space="0" w:color="auto"/>
            </w:tcBorders>
          </w:tcPr>
          <w:p w:rsidR="00894214" w:rsidRPr="00403FD8" w:rsidRDefault="00894214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376" w:type="dxa"/>
            <w:tcBorders>
              <w:bottom w:val="single" w:sz="2" w:space="0" w:color="auto"/>
            </w:tcBorders>
          </w:tcPr>
          <w:p w:rsidR="00894214" w:rsidRPr="00403FD8" w:rsidRDefault="00894214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750" w:type="dxa"/>
            <w:tcBorders>
              <w:bottom w:val="single" w:sz="2" w:space="0" w:color="auto"/>
            </w:tcBorders>
          </w:tcPr>
          <w:p w:rsidR="00894214" w:rsidRPr="00403FD8" w:rsidRDefault="00894214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:rsidR="00894214" w:rsidRPr="00403FD8" w:rsidRDefault="00894214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</w:tcPr>
          <w:p w:rsidR="00894214" w:rsidRPr="00403FD8" w:rsidRDefault="00894214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</w:tcPr>
          <w:p w:rsidR="00894214" w:rsidRPr="00403FD8" w:rsidRDefault="00894214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102" w:type="dxa"/>
            <w:tcBorders>
              <w:bottom w:val="single" w:sz="2" w:space="0" w:color="auto"/>
            </w:tcBorders>
          </w:tcPr>
          <w:p w:rsidR="00894214" w:rsidRPr="00403FD8" w:rsidRDefault="00894214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</w:tr>
      <w:tr w:rsidR="00906EC9" w:rsidRPr="00894214" w:rsidTr="00403FD8">
        <w:tc>
          <w:tcPr>
            <w:tcW w:w="605" w:type="dxa"/>
            <w:tcBorders>
              <w:bottom w:val="single" w:sz="8" w:space="0" w:color="auto"/>
            </w:tcBorders>
          </w:tcPr>
          <w:p w:rsidR="00894214" w:rsidRPr="00403FD8" w:rsidRDefault="00894214" w:rsidP="006C06CF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519" w:type="dxa"/>
            <w:tcBorders>
              <w:bottom w:val="single" w:sz="8" w:space="0" w:color="auto"/>
            </w:tcBorders>
          </w:tcPr>
          <w:p w:rsidR="00894214" w:rsidRPr="00403FD8" w:rsidRDefault="00894214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376" w:type="dxa"/>
            <w:tcBorders>
              <w:bottom w:val="single" w:sz="8" w:space="0" w:color="auto"/>
            </w:tcBorders>
          </w:tcPr>
          <w:p w:rsidR="00894214" w:rsidRPr="00403FD8" w:rsidRDefault="00894214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750" w:type="dxa"/>
            <w:tcBorders>
              <w:bottom w:val="single" w:sz="8" w:space="0" w:color="auto"/>
            </w:tcBorders>
          </w:tcPr>
          <w:p w:rsidR="00894214" w:rsidRPr="00403FD8" w:rsidRDefault="00894214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8" w:space="0" w:color="auto"/>
            </w:tcBorders>
          </w:tcPr>
          <w:p w:rsidR="00894214" w:rsidRPr="00403FD8" w:rsidRDefault="00894214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</w:tcPr>
          <w:p w:rsidR="00894214" w:rsidRPr="00403FD8" w:rsidRDefault="00894214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2126" w:type="dxa"/>
            <w:tcBorders>
              <w:bottom w:val="single" w:sz="8" w:space="0" w:color="auto"/>
            </w:tcBorders>
          </w:tcPr>
          <w:p w:rsidR="00894214" w:rsidRPr="00403FD8" w:rsidRDefault="00894214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  <w:tc>
          <w:tcPr>
            <w:tcW w:w="1102" w:type="dxa"/>
            <w:tcBorders>
              <w:bottom w:val="single" w:sz="8" w:space="0" w:color="auto"/>
            </w:tcBorders>
          </w:tcPr>
          <w:p w:rsidR="00894214" w:rsidRPr="00403FD8" w:rsidRDefault="00894214" w:rsidP="006C06CF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  <w:szCs w:val="18"/>
              </w:rPr>
            </w:pPr>
          </w:p>
        </w:tc>
      </w:tr>
    </w:tbl>
    <w:p w:rsidR="001120C1" w:rsidRDefault="001120C1">
      <w:pPr>
        <w:spacing w:after="0" w:line="220" w:lineRule="exact"/>
        <w:ind w:left="284" w:hanging="284"/>
        <w:rPr>
          <w:rFonts w:ascii="함초롬바탕" w:eastAsia="함초롬바탕" w:hAnsi="함초롬바탕" w:cs="함초롬바탕"/>
        </w:rPr>
      </w:pPr>
      <w:r>
        <w:rPr>
          <w:rFonts w:ascii="함초롬바탕" w:eastAsia="함초롬바탕" w:hAnsi="함초롬바탕" w:cs="함초롬바탕"/>
        </w:rPr>
        <w:br w:type="page"/>
      </w:r>
    </w:p>
    <w:p w:rsidR="001120C1" w:rsidRDefault="001120C1">
      <w:pPr>
        <w:spacing w:after="0" w:line="220" w:lineRule="exact"/>
        <w:ind w:left="284" w:hanging="284"/>
        <w:rPr>
          <w:rFonts w:ascii="함초롬바탕" w:eastAsia="함초롬바탕" w:hAnsi="함초롬바탕" w:cs="함초롬바탕"/>
        </w:rPr>
      </w:pPr>
    </w:p>
    <w:tbl>
      <w:tblPr>
        <w:tblStyle w:val="a6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2F2F2" w:themeFill="background1" w:themeFillShade="F2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742"/>
      </w:tblGrid>
      <w:tr w:rsidR="006C06CF" w:rsidRPr="00624895" w:rsidTr="003E5F84">
        <w:tc>
          <w:tcPr>
            <w:tcW w:w="9742" w:type="dxa"/>
            <w:shd w:val="clear" w:color="auto" w:fill="F2F2F2" w:themeFill="background1" w:themeFillShade="F2"/>
          </w:tcPr>
          <w:p w:rsidR="006C06CF" w:rsidRDefault="006C06CF" w:rsidP="00F52BF2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  <w:spacing w:val="-10"/>
                <w:sz w:val="18"/>
              </w:rPr>
            </w:pPr>
            <w:r w:rsidRPr="00624895"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>[작성방법]</w:t>
            </w:r>
          </w:p>
          <w:p w:rsidR="00840BD5" w:rsidRPr="00840BD5" w:rsidRDefault="00840BD5" w:rsidP="00F52BF2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b/>
                <w:spacing w:val="-10"/>
                <w:sz w:val="6"/>
              </w:rPr>
            </w:pPr>
          </w:p>
          <w:p w:rsidR="00E82A50" w:rsidRDefault="00E82A50" w:rsidP="00E82A50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 w:val="18"/>
              </w:rPr>
            </w:pPr>
            <w:r w:rsidRPr="00624895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 xml:space="preserve">동 양식은 KAB 인정을 신청하는 </w:t>
            </w:r>
            <w:r w:rsidRPr="00624895"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>인정스킴 별로 각각 작성</w:t>
            </w:r>
            <w:r w:rsidRPr="00624895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 xml:space="preserve">하여야 </w:t>
            </w:r>
            <w:r w:rsidR="001120C1" w:rsidRPr="00624895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>하며, 항목 별 작성방법은 아래를 참조할 것.</w:t>
            </w:r>
          </w:p>
          <w:p w:rsidR="00840BD5" w:rsidRPr="00840BD5" w:rsidRDefault="00840BD5" w:rsidP="00E82A50">
            <w:pPr>
              <w:spacing w:after="0" w:line="240" w:lineRule="auto"/>
              <w:rPr>
                <w:rFonts w:ascii="함초롬바탕" w:eastAsia="함초롬바탕" w:hAnsi="함초롬바탕" w:cs="함초롬바탕" w:hint="eastAsia"/>
                <w:spacing w:val="-10"/>
                <w:sz w:val="6"/>
              </w:rPr>
            </w:pPr>
          </w:p>
          <w:p w:rsidR="006C06CF" w:rsidRPr="00624895" w:rsidRDefault="006D4259" w:rsidP="00CC009D">
            <w:pPr>
              <w:pStyle w:val="a5"/>
              <w:numPr>
                <w:ilvl w:val="0"/>
                <w:numId w:val="5"/>
              </w:numPr>
              <w:spacing w:after="0" w:line="240" w:lineRule="auto"/>
              <w:ind w:leftChars="0" w:left="284" w:hanging="284"/>
              <w:rPr>
                <w:rFonts w:ascii="함초롬바탕" w:eastAsia="함초롬바탕" w:hAnsi="함초롬바탕" w:cs="함초롬바탕"/>
                <w:spacing w:val="-10"/>
                <w:sz w:val="18"/>
              </w:rPr>
            </w:pPr>
            <w:r w:rsidRPr="00624895">
              <w:rPr>
                <w:rFonts w:ascii="함초롬바탕" w:eastAsia="함초롬바탕" w:hAnsi="함초롬바탕" w:cs="함초롬바탕"/>
                <w:b/>
                <w:spacing w:val="-10"/>
                <w:sz w:val="18"/>
              </w:rPr>
              <w:t>‘</w:t>
            </w:r>
            <w:r w:rsidR="006C06CF" w:rsidRPr="00624895"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>인정스킴</w:t>
            </w:r>
            <w:r w:rsidRPr="00624895">
              <w:rPr>
                <w:rFonts w:ascii="함초롬바탕" w:eastAsia="함초롬바탕" w:hAnsi="함초롬바탕" w:cs="함초롬바탕"/>
                <w:b/>
                <w:spacing w:val="-10"/>
                <w:sz w:val="18"/>
              </w:rPr>
              <w:t>’</w:t>
            </w:r>
            <w:r w:rsidR="006C06CF" w:rsidRPr="00624895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 xml:space="preserve">은 </w:t>
            </w:r>
            <w:r w:rsidR="006C06CF" w:rsidRPr="00624895"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>적합성평가기관 인정매뉴얼(</w:t>
            </w:r>
            <w:r w:rsidR="006C06CF" w:rsidRPr="00624895">
              <w:rPr>
                <w:rFonts w:ascii="함초롬바탕" w:eastAsia="함초롬바탕" w:hAnsi="함초롬바탕" w:cs="함초롬바탕"/>
                <w:b/>
                <w:spacing w:val="-10"/>
                <w:sz w:val="18"/>
              </w:rPr>
              <w:t>KAB-AM-CAB)</w:t>
            </w:r>
            <w:r w:rsidR="006C06CF" w:rsidRPr="00624895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 xml:space="preserve">의 </w:t>
            </w:r>
            <w:r w:rsidR="006C06CF" w:rsidRPr="00624895"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>표3.1</w:t>
            </w:r>
            <w:r w:rsidR="006C06CF" w:rsidRPr="00624895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>에 명시된 인정스킴의 명칭을 기재</w:t>
            </w:r>
          </w:p>
          <w:p w:rsidR="00CC009D" w:rsidRPr="00624895" w:rsidRDefault="006D4259" w:rsidP="00CC009D">
            <w:pPr>
              <w:pStyle w:val="a5"/>
              <w:numPr>
                <w:ilvl w:val="0"/>
                <w:numId w:val="5"/>
              </w:numPr>
              <w:spacing w:after="0" w:line="240" w:lineRule="auto"/>
              <w:ind w:leftChars="0" w:left="284" w:hanging="284"/>
              <w:rPr>
                <w:rFonts w:ascii="함초롬바탕" w:eastAsia="함초롬바탕" w:hAnsi="함초롬바탕" w:cs="함초롬바탕"/>
                <w:spacing w:val="-10"/>
                <w:sz w:val="18"/>
              </w:rPr>
            </w:pPr>
            <w:r w:rsidRPr="00624895">
              <w:rPr>
                <w:rFonts w:ascii="함초롬바탕" w:eastAsia="함초롬바탕" w:hAnsi="함초롬바탕" w:cs="함초롬바탕"/>
                <w:b/>
                <w:spacing w:val="-10"/>
                <w:sz w:val="18"/>
              </w:rPr>
              <w:t>‘</w:t>
            </w:r>
            <w:r w:rsidR="006C06CF" w:rsidRPr="00624895"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>인정범위</w:t>
            </w:r>
            <w:r w:rsidRPr="00624895">
              <w:rPr>
                <w:rFonts w:ascii="함초롬바탕" w:eastAsia="함초롬바탕" w:hAnsi="함초롬바탕" w:cs="함초롬바탕"/>
                <w:b/>
                <w:spacing w:val="-10"/>
                <w:sz w:val="18"/>
              </w:rPr>
              <w:t>’</w:t>
            </w:r>
            <w:r w:rsidR="006C06CF" w:rsidRPr="00624895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 xml:space="preserve">는 </w:t>
            </w:r>
            <w:r w:rsidR="006C06CF" w:rsidRPr="00624895"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>적합성평가기관 인정매뉴얼(</w:t>
            </w:r>
            <w:r w:rsidR="006C06CF" w:rsidRPr="00624895">
              <w:rPr>
                <w:rFonts w:ascii="함초롬바탕" w:eastAsia="함초롬바탕" w:hAnsi="함초롬바탕" w:cs="함초롬바탕"/>
                <w:b/>
                <w:spacing w:val="-10"/>
                <w:sz w:val="18"/>
              </w:rPr>
              <w:t xml:space="preserve">KAB-AM-CAB) </w:t>
            </w:r>
            <w:r w:rsidR="006C06CF" w:rsidRPr="00624895"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>부속서A</w:t>
            </w:r>
            <w:r w:rsidR="006C06CF" w:rsidRPr="00624895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 xml:space="preserve">의 인정범위를 참고하여 </w:t>
            </w:r>
            <w:r w:rsidR="00F52BF2" w:rsidRPr="00624895">
              <w:rPr>
                <w:rFonts w:ascii="함초롬바탕" w:eastAsia="함초롬바탕" w:hAnsi="함초롬바탕" w:cs="함초롬바탕"/>
                <w:spacing w:val="-10"/>
                <w:sz w:val="18"/>
              </w:rPr>
              <w:t xml:space="preserve">KAB </w:t>
            </w:r>
            <w:r w:rsidR="00F52BF2" w:rsidRPr="00624895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 xml:space="preserve">인정을 신청한 인정범위를 </w:t>
            </w:r>
            <w:r w:rsidR="006C06CF" w:rsidRPr="00624895"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>숫자</w:t>
            </w:r>
            <w:r w:rsidR="006C06CF" w:rsidRPr="00624895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 xml:space="preserve"> 또는 </w:t>
            </w:r>
            <w:r w:rsidR="006C06CF" w:rsidRPr="00624895"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>영문</w:t>
            </w:r>
            <w:r w:rsidR="006C06CF" w:rsidRPr="00624895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 xml:space="preserve">으로 </w:t>
            </w:r>
            <w:r w:rsidR="00624895" w:rsidRPr="00624895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>작성</w:t>
            </w:r>
          </w:p>
          <w:p w:rsidR="00CC009D" w:rsidRPr="001F5928" w:rsidRDefault="00F52BF2" w:rsidP="00CC009D">
            <w:pPr>
              <w:pStyle w:val="a5"/>
              <w:spacing w:after="0" w:line="240" w:lineRule="auto"/>
              <w:ind w:leftChars="0" w:left="284"/>
              <w:rPr>
                <w:rFonts w:ascii="맑은 고딕" w:eastAsia="맑은 고딕" w:hAnsi="맑은 고딕" w:cs="함초롬바탕"/>
                <w:spacing w:val="-4"/>
                <w:sz w:val="16"/>
              </w:rPr>
            </w:pPr>
            <w:r w:rsidRPr="001F5928">
              <w:rPr>
                <w:rFonts w:ascii="맑은 고딕" w:eastAsia="맑은 고딕" w:hAnsi="맑은 고딕" w:cs="함초롬바탕" w:hint="eastAsia"/>
                <w:b/>
                <w:spacing w:val="-4"/>
                <w:sz w:val="16"/>
              </w:rPr>
              <w:t>사례1</w:t>
            </w:r>
            <w:r w:rsidR="000A5FF5" w:rsidRPr="001F5928">
              <w:rPr>
                <w:rFonts w:ascii="맑은 고딕" w:eastAsia="맑은 고딕" w:hAnsi="맑은 고딕" w:cs="함초롬바탕"/>
                <w:spacing w:val="-4"/>
                <w:sz w:val="16"/>
              </w:rPr>
              <w:t>.</w:t>
            </w:r>
            <w:r w:rsidRPr="001F5928">
              <w:rPr>
                <w:rFonts w:ascii="맑은 고딕" w:eastAsia="맑은 고딕" w:hAnsi="맑은 고딕" w:cs="함초롬바탕"/>
                <w:spacing w:val="-4"/>
                <w:sz w:val="16"/>
              </w:rPr>
              <w:t xml:space="preserve"> </w:t>
            </w:r>
            <w:r w:rsidR="000A5FF5" w:rsidRPr="001F5928">
              <w:rPr>
                <w:rFonts w:ascii="맑은 고딕" w:eastAsia="맑은 고딕" w:hAnsi="맑은 고딕" w:cs="함초롬바탕"/>
                <w:spacing w:val="-4"/>
                <w:sz w:val="16"/>
              </w:rPr>
              <w:t xml:space="preserve">QMS, </w:t>
            </w:r>
            <w:r w:rsidR="009F7587" w:rsidRPr="001F5928">
              <w:rPr>
                <w:rFonts w:ascii="맑은 고딕" w:eastAsia="맑은 고딕" w:hAnsi="맑은 고딕" w:cs="함초롬바탕"/>
                <w:spacing w:val="-4"/>
                <w:sz w:val="16"/>
              </w:rPr>
              <w:t xml:space="preserve">TL, AQMS, </w:t>
            </w:r>
            <w:r w:rsidR="000A5FF5" w:rsidRPr="001F5928">
              <w:rPr>
                <w:rFonts w:ascii="맑은 고딕" w:eastAsia="맑은 고딕" w:hAnsi="맑은 고딕" w:cs="함초롬바탕"/>
                <w:spacing w:val="-4"/>
                <w:sz w:val="16"/>
              </w:rPr>
              <w:t xml:space="preserve">EMS, </w:t>
            </w:r>
            <w:r w:rsidR="009F7587" w:rsidRPr="001F5928">
              <w:rPr>
                <w:rFonts w:ascii="맑은 고딕" w:eastAsia="맑은 고딕" w:hAnsi="맑은 고딕" w:cs="함초롬바탕"/>
                <w:spacing w:val="-4"/>
                <w:sz w:val="16"/>
              </w:rPr>
              <w:t xml:space="preserve">GMS, </w:t>
            </w:r>
            <w:r w:rsidR="000A5FF5" w:rsidRPr="001F5928">
              <w:rPr>
                <w:rFonts w:ascii="맑은 고딕" w:eastAsia="맑은 고딕" w:hAnsi="맑은 고딕" w:cs="함초롬바탕"/>
                <w:spacing w:val="-4"/>
                <w:sz w:val="16"/>
              </w:rPr>
              <w:t xml:space="preserve">OHSMS </w:t>
            </w:r>
            <w:r w:rsidR="000A5FF5" w:rsidRPr="001F5928">
              <w:rPr>
                <w:rFonts w:ascii="맑은 고딕" w:eastAsia="맑은 고딕" w:hAnsi="맑은 고딕" w:cs="함초롬바탕" w:hint="eastAsia"/>
                <w:spacing w:val="-4"/>
                <w:sz w:val="16"/>
              </w:rPr>
              <w:t>등의 경우</w:t>
            </w:r>
            <w:r w:rsidRPr="001F5928">
              <w:rPr>
                <w:rFonts w:ascii="맑은 고딕" w:eastAsia="맑은 고딕" w:hAnsi="맑은 고딕" w:cs="함초롬바탕" w:hint="eastAsia"/>
                <w:spacing w:val="-4"/>
                <w:sz w:val="16"/>
              </w:rPr>
              <w:t xml:space="preserve"> </w:t>
            </w:r>
            <w:r w:rsidRPr="001F5928">
              <w:rPr>
                <w:rFonts w:ascii="맑은 고딕" w:eastAsia="맑은 고딕" w:hAnsi="맑은 고딕" w:cs="함초롬바탕"/>
                <w:spacing w:val="-4"/>
                <w:sz w:val="16"/>
              </w:rPr>
              <w:t xml:space="preserve">3, 17, 30 </w:t>
            </w:r>
            <w:r w:rsidRPr="001F5928">
              <w:rPr>
                <w:rFonts w:ascii="맑은 고딕" w:eastAsia="맑은 고딕" w:hAnsi="맑은 고딕" w:cs="함초롬바탕" w:hint="eastAsia"/>
                <w:spacing w:val="-4"/>
                <w:sz w:val="16"/>
              </w:rPr>
              <w:t>등으로 기재</w:t>
            </w:r>
          </w:p>
          <w:p w:rsidR="00F52BF2" w:rsidRPr="001F5928" w:rsidRDefault="00F52BF2" w:rsidP="00CC009D">
            <w:pPr>
              <w:pStyle w:val="a5"/>
              <w:spacing w:after="0" w:line="240" w:lineRule="auto"/>
              <w:ind w:leftChars="0" w:left="284"/>
              <w:rPr>
                <w:rFonts w:ascii="맑은 고딕" w:eastAsia="맑은 고딕" w:hAnsi="맑은 고딕" w:cs="함초롬바탕" w:hint="eastAsia"/>
                <w:spacing w:val="-4"/>
                <w:sz w:val="16"/>
              </w:rPr>
            </w:pPr>
            <w:r w:rsidRPr="001F5928">
              <w:rPr>
                <w:rFonts w:ascii="맑은 고딕" w:eastAsia="맑은 고딕" w:hAnsi="맑은 고딕" w:cs="함초롬바탕" w:hint="eastAsia"/>
                <w:b/>
                <w:spacing w:val="-4"/>
                <w:sz w:val="16"/>
              </w:rPr>
              <w:t>사례</w:t>
            </w:r>
            <w:r w:rsidR="000A5FF5" w:rsidRPr="001F5928">
              <w:rPr>
                <w:rFonts w:ascii="맑은 고딕" w:eastAsia="맑은 고딕" w:hAnsi="맑은 고딕" w:cs="함초롬바탕" w:hint="eastAsia"/>
                <w:b/>
                <w:spacing w:val="-4"/>
                <w:sz w:val="16"/>
              </w:rPr>
              <w:t>2</w:t>
            </w:r>
            <w:r w:rsidR="000A5FF5" w:rsidRPr="001F5928">
              <w:rPr>
                <w:rFonts w:ascii="맑은 고딕" w:eastAsia="맑은 고딕" w:hAnsi="맑은 고딕" w:cs="함초롬바탕" w:hint="eastAsia"/>
                <w:spacing w:val="-4"/>
                <w:sz w:val="16"/>
              </w:rPr>
              <w:t>.</w:t>
            </w:r>
            <w:r w:rsidRPr="001F5928">
              <w:rPr>
                <w:rFonts w:ascii="맑은 고딕" w:eastAsia="맑은 고딕" w:hAnsi="맑은 고딕" w:cs="함초롬바탕" w:hint="eastAsia"/>
                <w:spacing w:val="-4"/>
                <w:sz w:val="16"/>
              </w:rPr>
              <w:t xml:space="preserve"> </w:t>
            </w:r>
            <w:r w:rsidR="009F7587" w:rsidRPr="001F5928">
              <w:rPr>
                <w:rFonts w:ascii="맑은 고딕" w:eastAsia="맑은 고딕" w:hAnsi="맑은 고딕" w:cs="함초롬바탕"/>
                <w:spacing w:val="-4"/>
                <w:sz w:val="16"/>
              </w:rPr>
              <w:t xml:space="preserve">MDQMS, </w:t>
            </w:r>
            <w:r w:rsidRPr="001F5928">
              <w:rPr>
                <w:rFonts w:ascii="맑은 고딕" w:eastAsia="맑은 고딕" w:hAnsi="맑은 고딕" w:cs="함초롬바탕"/>
                <w:spacing w:val="-4"/>
                <w:sz w:val="16"/>
              </w:rPr>
              <w:t>FSMS</w:t>
            </w:r>
            <w:r w:rsidR="009F7587" w:rsidRPr="001F5928">
              <w:rPr>
                <w:rFonts w:ascii="맑은 고딕" w:eastAsia="맑은 고딕" w:hAnsi="맑은 고딕" w:cs="함초롬바탕"/>
                <w:spacing w:val="-4"/>
                <w:sz w:val="16"/>
              </w:rPr>
              <w:t xml:space="preserve">, FSSC, EnMS, BCMS, EOMS </w:t>
            </w:r>
            <w:r w:rsidR="009F7587" w:rsidRPr="001F5928">
              <w:rPr>
                <w:rFonts w:ascii="맑은 고딕" w:eastAsia="맑은 고딕" w:hAnsi="맑은 고딕" w:cs="함초롬바탕" w:hint="eastAsia"/>
                <w:spacing w:val="-4"/>
                <w:sz w:val="16"/>
              </w:rPr>
              <w:t>등</w:t>
            </w:r>
            <w:r w:rsidR="000A5FF5" w:rsidRPr="001F5928">
              <w:rPr>
                <w:rFonts w:ascii="맑은 고딕" w:eastAsia="맑은 고딕" w:hAnsi="맑은 고딕" w:cs="함초롬바탕" w:hint="eastAsia"/>
                <w:spacing w:val="-4"/>
                <w:sz w:val="16"/>
              </w:rPr>
              <w:t>의 경우</w:t>
            </w:r>
            <w:r w:rsidRPr="001F5928">
              <w:rPr>
                <w:rFonts w:ascii="맑은 고딕" w:eastAsia="맑은 고딕" w:hAnsi="맑은 고딕" w:cs="함초롬바탕"/>
                <w:spacing w:val="-4"/>
                <w:sz w:val="16"/>
              </w:rPr>
              <w:t xml:space="preserve"> A, B, C </w:t>
            </w:r>
            <w:r w:rsidRPr="001F5928">
              <w:rPr>
                <w:rFonts w:ascii="맑은 고딕" w:eastAsia="맑은 고딕" w:hAnsi="맑은 고딕" w:cs="함초롬바탕" w:hint="eastAsia"/>
                <w:spacing w:val="-4"/>
                <w:sz w:val="16"/>
              </w:rPr>
              <w:t>등으로 기재</w:t>
            </w:r>
          </w:p>
          <w:p w:rsidR="001120C1" w:rsidRPr="00624895" w:rsidRDefault="006D4259" w:rsidP="00CC009D">
            <w:pPr>
              <w:pStyle w:val="a5"/>
              <w:numPr>
                <w:ilvl w:val="0"/>
                <w:numId w:val="5"/>
              </w:numPr>
              <w:spacing w:after="0" w:line="240" w:lineRule="auto"/>
              <w:ind w:leftChars="0" w:left="284" w:hanging="284"/>
              <w:rPr>
                <w:rFonts w:ascii="함초롬바탕" w:eastAsia="함초롬바탕" w:hAnsi="함초롬바탕" w:cs="함초롬바탕"/>
                <w:spacing w:val="-10"/>
                <w:sz w:val="18"/>
              </w:rPr>
            </w:pPr>
            <w:r w:rsidRPr="00624895">
              <w:rPr>
                <w:rFonts w:ascii="함초롬바탕" w:eastAsia="함초롬바탕" w:hAnsi="함초롬바탕" w:cs="함초롬바탕"/>
                <w:b/>
                <w:spacing w:val="-10"/>
                <w:sz w:val="18"/>
              </w:rPr>
              <w:t>‘</w:t>
            </w:r>
            <w:r w:rsidR="006C06CF" w:rsidRPr="00624895"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>세부인정범위</w:t>
            </w:r>
            <w:r w:rsidRPr="00624895">
              <w:rPr>
                <w:rFonts w:ascii="함초롬바탕" w:eastAsia="함초롬바탕" w:hAnsi="함초롬바탕" w:cs="함초롬바탕"/>
                <w:b/>
                <w:spacing w:val="-10"/>
                <w:sz w:val="18"/>
              </w:rPr>
              <w:t>’</w:t>
            </w:r>
            <w:r w:rsidR="006C06CF" w:rsidRPr="00624895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 xml:space="preserve">는 </w:t>
            </w:r>
            <w:r w:rsidR="00F24BEE" w:rsidRPr="00624895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 xml:space="preserve">인정범위에 귀속되는 세부인정범위가 있을 경우에 한하여 </w:t>
            </w:r>
            <w:r w:rsidR="006C06CF" w:rsidRPr="00624895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>다음</w:t>
            </w:r>
            <w:r w:rsidR="00624895" w:rsidRPr="00624895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>의 예를 참고하여</w:t>
            </w:r>
            <w:r w:rsidR="006C06CF" w:rsidRPr="00624895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 xml:space="preserve"> </w:t>
            </w:r>
            <w:r w:rsidR="00624895" w:rsidRPr="00624895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>작성</w:t>
            </w:r>
          </w:p>
          <w:p w:rsidR="001120C1" w:rsidRPr="002F040C" w:rsidRDefault="001120C1" w:rsidP="00CC009D">
            <w:pPr>
              <w:pStyle w:val="a5"/>
              <w:spacing w:after="0" w:line="240" w:lineRule="auto"/>
              <w:ind w:leftChars="0" w:left="284"/>
              <w:rPr>
                <w:rFonts w:ascii="맑은 고딕" w:eastAsia="맑은 고딕" w:hAnsi="맑은 고딕" w:cs="함초롬바탕" w:hint="eastAsia"/>
                <w:spacing w:val="-4"/>
                <w:sz w:val="16"/>
              </w:rPr>
            </w:pPr>
            <w:r w:rsidRPr="002F040C">
              <w:rPr>
                <w:rFonts w:ascii="맑은 고딕" w:eastAsia="맑은 고딕" w:hAnsi="맑은 고딕" w:cs="함초롬바탕" w:hint="eastAsia"/>
                <w:b/>
                <w:spacing w:val="-4"/>
                <w:sz w:val="16"/>
              </w:rPr>
              <w:t>사례</w:t>
            </w:r>
            <w:r w:rsidR="002F040C" w:rsidRPr="002F040C">
              <w:rPr>
                <w:rFonts w:ascii="맑은 고딕" w:eastAsia="맑은 고딕" w:hAnsi="맑은 고딕" w:cs="함초롬바탕" w:hint="eastAsia"/>
                <w:b/>
                <w:spacing w:val="-4"/>
                <w:sz w:val="16"/>
              </w:rPr>
              <w:t>1</w:t>
            </w:r>
            <w:r w:rsidR="002F040C">
              <w:rPr>
                <w:rFonts w:ascii="맑은 고딕" w:eastAsia="맑은 고딕" w:hAnsi="맑은 고딕" w:cs="함초롬바탕" w:hint="eastAsia"/>
                <w:spacing w:val="-4"/>
                <w:sz w:val="16"/>
              </w:rPr>
              <w:t>.</w:t>
            </w:r>
            <w:r w:rsidR="00624895" w:rsidRPr="002F040C">
              <w:rPr>
                <w:rFonts w:ascii="맑은 고딕" w:eastAsia="맑은 고딕" w:hAnsi="맑은 고딕" w:cs="함초롬바탕"/>
                <w:spacing w:val="-4"/>
                <w:sz w:val="16"/>
              </w:rPr>
              <w:t xml:space="preserve"> QMS 7</w:t>
            </w:r>
            <w:r w:rsidR="00624895" w:rsidRPr="002F040C">
              <w:rPr>
                <w:rFonts w:ascii="맑은 고딕" w:eastAsia="맑은 고딕" w:hAnsi="맑은 고딕" w:cs="함초롬바탕" w:hint="eastAsia"/>
                <w:spacing w:val="-4"/>
                <w:sz w:val="16"/>
              </w:rPr>
              <w:t xml:space="preserve">번 코드 중 </w:t>
            </w:r>
            <w:r w:rsidR="00624895" w:rsidRPr="002F040C">
              <w:rPr>
                <w:rFonts w:ascii="맑은 고딕" w:eastAsia="맑은 고딕" w:hAnsi="맑은 고딕" w:cs="함초롬바탕"/>
                <w:spacing w:val="-4"/>
                <w:sz w:val="16"/>
              </w:rPr>
              <w:t>‘</w:t>
            </w:r>
            <w:r w:rsidR="00624895" w:rsidRPr="002F040C">
              <w:rPr>
                <w:rFonts w:ascii="맑은 고딕" w:eastAsia="맑은 고딕" w:hAnsi="맑은 고딕" w:cs="함초롬바탕" w:hint="eastAsia"/>
                <w:spacing w:val="-4"/>
                <w:sz w:val="16"/>
              </w:rPr>
              <w:t>종이제품 제조업</w:t>
            </w:r>
            <w:r w:rsidR="00624895" w:rsidRPr="002F040C">
              <w:rPr>
                <w:rFonts w:ascii="맑은 고딕" w:eastAsia="맑은 고딕" w:hAnsi="맑은 고딕" w:cs="함초롬바탕"/>
                <w:spacing w:val="-4"/>
                <w:sz w:val="16"/>
              </w:rPr>
              <w:t>’</w:t>
            </w:r>
            <w:r w:rsidR="00624895" w:rsidRPr="002F040C">
              <w:rPr>
                <w:rFonts w:ascii="맑은 고딕" w:eastAsia="맑은 고딕" w:hAnsi="맑은 고딕" w:cs="함초롬바탕" w:hint="eastAsia"/>
                <w:spacing w:val="-4"/>
                <w:sz w:val="16"/>
              </w:rPr>
              <w:t>에 대해서만 적격성이 있는 인원</w:t>
            </w:r>
            <w:r w:rsidR="002F040C">
              <w:rPr>
                <w:rFonts w:ascii="맑은 고딕" w:eastAsia="맑은 고딕" w:hAnsi="맑은 고딕" w:cs="함초롬바탕" w:hint="eastAsia"/>
                <w:spacing w:val="-4"/>
                <w:sz w:val="16"/>
              </w:rPr>
              <w:t>의 경우</w:t>
            </w:r>
            <w:r w:rsidR="00624895" w:rsidRPr="002F040C">
              <w:rPr>
                <w:rFonts w:ascii="맑은 고딕" w:eastAsia="맑은 고딕" w:hAnsi="맑은 고딕" w:cs="함초롬바탕" w:hint="eastAsia"/>
                <w:spacing w:val="-4"/>
                <w:sz w:val="16"/>
              </w:rPr>
              <w:t xml:space="preserve"> </w:t>
            </w:r>
            <w:r w:rsidR="00624895" w:rsidRPr="002F040C">
              <w:rPr>
                <w:rFonts w:ascii="맑은 고딕" w:eastAsia="맑은 고딕" w:hAnsi="맑은 고딕" w:cs="함초롬바탕"/>
                <w:spacing w:val="-4"/>
                <w:sz w:val="16"/>
              </w:rPr>
              <w:t>‘</w:t>
            </w:r>
            <w:r w:rsidR="00624895" w:rsidRPr="002F040C">
              <w:rPr>
                <w:rFonts w:ascii="맑은 고딕" w:eastAsia="맑은 고딕" w:hAnsi="맑은 고딕" w:cs="함초롬바탕" w:hint="eastAsia"/>
                <w:spacing w:val="-4"/>
                <w:sz w:val="16"/>
              </w:rPr>
              <w:t>종이제품 제조업</w:t>
            </w:r>
            <w:r w:rsidR="00624895" w:rsidRPr="002F040C">
              <w:rPr>
                <w:rFonts w:ascii="맑은 고딕" w:eastAsia="맑은 고딕" w:hAnsi="맑은 고딕" w:cs="함초롬바탕"/>
                <w:spacing w:val="-4"/>
                <w:sz w:val="16"/>
              </w:rPr>
              <w:t>’</w:t>
            </w:r>
            <w:proofErr w:type="spellStart"/>
            <w:r w:rsidR="00624895" w:rsidRPr="002F040C">
              <w:rPr>
                <w:rFonts w:ascii="맑은 고딕" w:eastAsia="맑은 고딕" w:hAnsi="맑은 고딕" w:cs="함초롬바탕" w:hint="eastAsia"/>
                <w:spacing w:val="-4"/>
                <w:sz w:val="16"/>
              </w:rPr>
              <w:t>으로</w:t>
            </w:r>
            <w:proofErr w:type="spellEnd"/>
            <w:r w:rsidR="00624895" w:rsidRPr="002F040C">
              <w:rPr>
                <w:rFonts w:ascii="맑은 고딕" w:eastAsia="맑은 고딕" w:hAnsi="맑은 고딕" w:cs="함초롬바탕" w:hint="eastAsia"/>
                <w:spacing w:val="-4"/>
                <w:sz w:val="16"/>
              </w:rPr>
              <w:t xml:space="preserve"> 기재</w:t>
            </w:r>
          </w:p>
          <w:p w:rsidR="001120C1" w:rsidRPr="002F040C" w:rsidRDefault="001120C1" w:rsidP="00CC009D">
            <w:pPr>
              <w:pStyle w:val="a5"/>
              <w:spacing w:after="0" w:line="240" w:lineRule="auto"/>
              <w:ind w:leftChars="0" w:left="284"/>
              <w:rPr>
                <w:rFonts w:ascii="맑은 고딕" w:eastAsia="맑은 고딕" w:hAnsi="맑은 고딕" w:cs="함초롬바탕" w:hint="eastAsia"/>
                <w:spacing w:val="-4"/>
                <w:sz w:val="16"/>
              </w:rPr>
            </w:pPr>
            <w:r w:rsidRPr="002F040C">
              <w:rPr>
                <w:rFonts w:ascii="맑은 고딕" w:eastAsia="맑은 고딕" w:hAnsi="맑은 고딕" w:cs="함초롬바탕" w:hint="eastAsia"/>
                <w:b/>
                <w:spacing w:val="-4"/>
                <w:sz w:val="16"/>
              </w:rPr>
              <w:t>사례</w:t>
            </w:r>
            <w:r w:rsidR="002F040C" w:rsidRPr="002F040C">
              <w:rPr>
                <w:rFonts w:ascii="맑은 고딕" w:eastAsia="맑은 고딕" w:hAnsi="맑은 고딕" w:cs="함초롬바탕" w:hint="eastAsia"/>
                <w:b/>
                <w:spacing w:val="-4"/>
                <w:sz w:val="16"/>
              </w:rPr>
              <w:t>2</w:t>
            </w:r>
            <w:r w:rsidR="002F040C">
              <w:rPr>
                <w:rFonts w:ascii="맑은 고딕" w:eastAsia="맑은 고딕" w:hAnsi="맑은 고딕" w:cs="함초롬바탕" w:hint="eastAsia"/>
                <w:spacing w:val="-4"/>
                <w:sz w:val="16"/>
              </w:rPr>
              <w:t>.</w:t>
            </w:r>
            <w:r w:rsidR="002F040C">
              <w:rPr>
                <w:rFonts w:ascii="맑은 고딕" w:eastAsia="맑은 고딕" w:hAnsi="맑은 고딕" w:cs="함초롬바탕"/>
                <w:spacing w:val="-4"/>
                <w:sz w:val="16"/>
              </w:rPr>
              <w:t xml:space="preserve"> MDQMS </w:t>
            </w:r>
            <w:r w:rsidR="002F040C">
              <w:rPr>
                <w:rFonts w:ascii="맑은 고딕" w:eastAsia="맑은 고딕" w:hAnsi="맑은 고딕" w:cs="함초롬바탕" w:hint="eastAsia"/>
                <w:spacing w:val="-4"/>
                <w:sz w:val="16"/>
              </w:rPr>
              <w:t xml:space="preserve">핵심기술분야 </w:t>
            </w:r>
            <w:r w:rsidR="002F040C">
              <w:rPr>
                <w:rFonts w:ascii="맑은 고딕" w:eastAsia="맑은 고딕" w:hAnsi="맑은 고딕" w:cs="함초롬바탕"/>
                <w:spacing w:val="-4"/>
                <w:sz w:val="16"/>
              </w:rPr>
              <w:t>A</w:t>
            </w:r>
            <w:r w:rsidR="002F040C">
              <w:rPr>
                <w:rFonts w:ascii="맑은 고딕" w:eastAsia="맑은 고딕" w:hAnsi="맑은 고딕" w:cs="함초롬바탕" w:hint="eastAsia"/>
                <w:spacing w:val="-4"/>
                <w:sz w:val="16"/>
              </w:rPr>
              <w:t xml:space="preserve"> 중 </w:t>
            </w:r>
            <w:r w:rsidR="002F040C">
              <w:rPr>
                <w:rFonts w:ascii="맑은 고딕" w:eastAsia="맑은 고딕" w:hAnsi="맑은 고딕" w:cs="함초롬바탕"/>
                <w:spacing w:val="-4"/>
                <w:sz w:val="16"/>
              </w:rPr>
              <w:t>A</w:t>
            </w:r>
            <w:r w:rsidR="002F040C">
              <w:rPr>
                <w:rFonts w:ascii="맑은 고딕" w:eastAsia="맑은 고딕" w:hAnsi="맑은 고딕" w:cs="함초롬바탕" w:hint="eastAsia"/>
                <w:spacing w:val="-4"/>
                <w:sz w:val="16"/>
              </w:rPr>
              <w:t>Ⅰ</w:t>
            </w:r>
            <w:r w:rsidR="002F040C">
              <w:rPr>
                <w:rFonts w:ascii="맑은 고딕" w:eastAsia="맑은 고딕" w:hAnsi="맑은 고딕" w:cs="함초롬바탕"/>
                <w:spacing w:val="-4"/>
                <w:sz w:val="16"/>
              </w:rPr>
              <w:t>, A</w:t>
            </w:r>
            <w:r w:rsidR="002F040C">
              <w:rPr>
                <w:rFonts w:ascii="맑은 고딕" w:eastAsia="맑은 고딕" w:hAnsi="맑은 고딕" w:cs="함초롬바탕" w:hint="eastAsia"/>
                <w:spacing w:val="-4"/>
                <w:sz w:val="16"/>
              </w:rPr>
              <w:t>Ⅱ</w:t>
            </w:r>
            <w:r w:rsidR="002F040C">
              <w:rPr>
                <w:rFonts w:ascii="맑은 고딕" w:eastAsia="맑은 고딕" w:hAnsi="맑은 고딕" w:cs="함초롬바탕"/>
                <w:spacing w:val="-4"/>
                <w:sz w:val="16"/>
              </w:rPr>
              <w:t>, A</w:t>
            </w:r>
            <w:r w:rsidR="002F040C">
              <w:rPr>
                <w:rFonts w:ascii="맑은 고딕" w:eastAsia="맑은 고딕" w:hAnsi="맑은 고딕" w:cs="함초롬바탕" w:hint="eastAsia"/>
                <w:spacing w:val="-4"/>
                <w:sz w:val="16"/>
              </w:rPr>
              <w:t xml:space="preserve">Ⅳ 기술분야에 대해서만 적격성이 있는 인원의 경우 </w:t>
            </w:r>
            <w:r w:rsidR="002F040C">
              <w:rPr>
                <w:rFonts w:ascii="맑은 고딕" w:eastAsia="맑은 고딕" w:hAnsi="맑은 고딕" w:cs="함초롬바탕"/>
                <w:spacing w:val="-4"/>
                <w:sz w:val="16"/>
              </w:rPr>
              <w:t>‘</w:t>
            </w:r>
            <w:r w:rsidR="002F040C">
              <w:rPr>
                <w:rFonts w:ascii="맑은 고딕" w:eastAsia="맑은 고딕" w:hAnsi="맑은 고딕" w:cs="함초롬바탕"/>
                <w:spacing w:val="-4"/>
                <w:sz w:val="16"/>
              </w:rPr>
              <w:t>A</w:t>
            </w:r>
            <w:r w:rsidR="002F040C">
              <w:rPr>
                <w:rFonts w:ascii="맑은 고딕" w:eastAsia="맑은 고딕" w:hAnsi="맑은 고딕" w:cs="함초롬바탕" w:hint="eastAsia"/>
                <w:spacing w:val="-4"/>
                <w:sz w:val="16"/>
              </w:rPr>
              <w:t>Ⅰ</w:t>
            </w:r>
            <w:r w:rsidR="002F040C">
              <w:rPr>
                <w:rFonts w:ascii="맑은 고딕" w:eastAsia="맑은 고딕" w:hAnsi="맑은 고딕" w:cs="함초롬바탕"/>
                <w:spacing w:val="-4"/>
                <w:sz w:val="16"/>
              </w:rPr>
              <w:t>, A</w:t>
            </w:r>
            <w:r w:rsidR="002F040C">
              <w:rPr>
                <w:rFonts w:ascii="맑은 고딕" w:eastAsia="맑은 고딕" w:hAnsi="맑은 고딕" w:cs="함초롬바탕" w:hint="eastAsia"/>
                <w:spacing w:val="-4"/>
                <w:sz w:val="16"/>
              </w:rPr>
              <w:t>Ⅱ</w:t>
            </w:r>
            <w:r w:rsidR="002F040C">
              <w:rPr>
                <w:rFonts w:ascii="맑은 고딕" w:eastAsia="맑은 고딕" w:hAnsi="맑은 고딕" w:cs="함초롬바탕"/>
                <w:spacing w:val="-4"/>
                <w:sz w:val="16"/>
              </w:rPr>
              <w:t>, A</w:t>
            </w:r>
            <w:r w:rsidR="002F040C">
              <w:rPr>
                <w:rFonts w:ascii="맑은 고딕" w:eastAsia="맑은 고딕" w:hAnsi="맑은 고딕" w:cs="함초롬바탕" w:hint="eastAsia"/>
                <w:spacing w:val="-4"/>
                <w:sz w:val="16"/>
              </w:rPr>
              <w:t>Ⅳ</w:t>
            </w:r>
            <w:r w:rsidR="002F040C">
              <w:rPr>
                <w:rFonts w:ascii="맑은 고딕" w:eastAsia="맑은 고딕" w:hAnsi="맑은 고딕" w:cs="함초롬바탕"/>
                <w:spacing w:val="-4"/>
                <w:sz w:val="16"/>
              </w:rPr>
              <w:t>’</w:t>
            </w:r>
            <w:proofErr w:type="spellStart"/>
            <w:r w:rsidR="002F040C">
              <w:rPr>
                <w:rFonts w:ascii="맑은 고딕" w:eastAsia="맑은 고딕" w:hAnsi="맑은 고딕" w:cs="함초롬바탕" w:hint="eastAsia"/>
                <w:spacing w:val="-4"/>
                <w:sz w:val="16"/>
              </w:rPr>
              <w:t>로</w:t>
            </w:r>
            <w:proofErr w:type="spellEnd"/>
            <w:r w:rsidR="002F040C">
              <w:rPr>
                <w:rFonts w:ascii="맑은 고딕" w:eastAsia="맑은 고딕" w:hAnsi="맑은 고딕" w:cs="함초롬바탕" w:hint="eastAsia"/>
                <w:spacing w:val="-4"/>
                <w:sz w:val="16"/>
              </w:rPr>
              <w:t xml:space="preserve"> 기재</w:t>
            </w:r>
          </w:p>
          <w:p w:rsidR="001120C1" w:rsidRPr="00624895" w:rsidRDefault="006D4259" w:rsidP="00CC009D">
            <w:pPr>
              <w:pStyle w:val="a5"/>
              <w:numPr>
                <w:ilvl w:val="0"/>
                <w:numId w:val="5"/>
              </w:numPr>
              <w:spacing w:after="0" w:line="240" w:lineRule="auto"/>
              <w:ind w:leftChars="0" w:left="284" w:hanging="284"/>
              <w:rPr>
                <w:rFonts w:ascii="함초롬바탕" w:eastAsia="함초롬바탕" w:hAnsi="함초롬바탕" w:cs="함초롬바탕"/>
                <w:spacing w:val="-10"/>
                <w:sz w:val="18"/>
              </w:rPr>
            </w:pPr>
            <w:r w:rsidRPr="00624895">
              <w:rPr>
                <w:rFonts w:ascii="함초롬바탕" w:eastAsia="함초롬바탕" w:hAnsi="함초롬바탕" w:cs="함초롬바탕"/>
                <w:b/>
                <w:spacing w:val="-10"/>
                <w:sz w:val="18"/>
              </w:rPr>
              <w:t>‘</w:t>
            </w:r>
            <w:r w:rsidR="006C06CF" w:rsidRPr="00624895"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>구분</w:t>
            </w:r>
            <w:r w:rsidRPr="00624895">
              <w:rPr>
                <w:rFonts w:ascii="함초롬바탕" w:eastAsia="함초롬바탕" w:hAnsi="함초롬바탕" w:cs="함초롬바탕"/>
                <w:b/>
                <w:spacing w:val="-10"/>
                <w:sz w:val="18"/>
              </w:rPr>
              <w:t>’</w:t>
            </w:r>
            <w:r w:rsidR="006C06CF" w:rsidRPr="00624895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>은 적합성평가</w:t>
            </w:r>
            <w:r w:rsidR="00631D7A" w:rsidRPr="00624895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 xml:space="preserve"> 수행 인력의 자격구분을</w:t>
            </w:r>
            <w:r w:rsidR="00F52BF2" w:rsidRPr="00624895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 xml:space="preserve"> 인정스킴의 분야 별로 아래와 같이 구분하여 </w:t>
            </w:r>
            <w:r w:rsidR="00624895" w:rsidRPr="00624895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>기재</w:t>
            </w:r>
          </w:p>
          <w:p w:rsidR="001120C1" w:rsidRPr="001F5928" w:rsidRDefault="00F52BF2" w:rsidP="00A8739E">
            <w:pPr>
              <w:pStyle w:val="a5"/>
              <w:numPr>
                <w:ilvl w:val="0"/>
                <w:numId w:val="7"/>
              </w:numPr>
              <w:spacing w:after="0" w:line="240" w:lineRule="auto"/>
              <w:ind w:leftChars="150" w:left="584" w:hanging="284"/>
              <w:rPr>
                <w:rFonts w:ascii="맑은 고딕" w:eastAsia="맑은 고딕" w:hAnsi="맑은 고딕" w:cs="함초롬바탕"/>
                <w:spacing w:val="-4"/>
                <w:sz w:val="16"/>
              </w:rPr>
            </w:pPr>
            <w:r w:rsidRPr="001F5928">
              <w:rPr>
                <w:rFonts w:ascii="맑은 고딕" w:eastAsia="맑은 고딕" w:hAnsi="맑은 고딕" w:cs="함초롬바탕" w:hint="eastAsia"/>
                <w:spacing w:val="-4"/>
                <w:sz w:val="16"/>
              </w:rPr>
              <w:t xml:space="preserve">경영시스템 </w:t>
            </w:r>
            <w:proofErr w:type="gramStart"/>
            <w:r w:rsidRPr="001F5928">
              <w:rPr>
                <w:rFonts w:ascii="맑은 고딕" w:eastAsia="맑은 고딕" w:hAnsi="맑은 고딕" w:cs="함초롬바탕" w:hint="eastAsia"/>
                <w:spacing w:val="-4"/>
                <w:sz w:val="16"/>
              </w:rPr>
              <w:t>인증분야</w:t>
            </w:r>
            <w:r w:rsidR="001F5928">
              <w:rPr>
                <w:rFonts w:ascii="맑은 고딕" w:eastAsia="맑은 고딕" w:hAnsi="맑은 고딕" w:cs="함초롬바탕" w:hint="eastAsia"/>
                <w:spacing w:val="-4"/>
                <w:sz w:val="16"/>
              </w:rPr>
              <w:t xml:space="preserve"> </w:t>
            </w:r>
            <w:r w:rsidRPr="001F5928">
              <w:rPr>
                <w:rFonts w:ascii="맑은 고딕" w:eastAsia="맑은 고딕" w:hAnsi="맑은 고딕" w:cs="함초롬바탕" w:hint="eastAsia"/>
                <w:spacing w:val="-4"/>
                <w:sz w:val="16"/>
              </w:rPr>
              <w:t>:</w:t>
            </w:r>
            <w:proofErr w:type="gramEnd"/>
            <w:r w:rsidRPr="001F5928">
              <w:rPr>
                <w:rFonts w:ascii="맑은 고딕" w:eastAsia="맑은 고딕" w:hAnsi="맑은 고딕" w:cs="함초롬바탕" w:hint="eastAsia"/>
                <w:spacing w:val="-4"/>
                <w:sz w:val="16"/>
              </w:rPr>
              <w:t xml:space="preserve"> </w:t>
            </w:r>
            <w:r w:rsidRPr="001F5928">
              <w:rPr>
                <w:rFonts w:ascii="맑은 고딕" w:eastAsia="맑은 고딕" w:hAnsi="맑은 고딕" w:cs="함초롬바탕" w:hint="eastAsia"/>
                <w:b/>
                <w:spacing w:val="-4"/>
                <w:sz w:val="16"/>
              </w:rPr>
              <w:t>인증심사원</w:t>
            </w:r>
            <w:r w:rsidRPr="001F5928">
              <w:rPr>
                <w:rFonts w:ascii="맑은 고딕" w:eastAsia="맑은 고딕" w:hAnsi="맑은 고딕" w:cs="함초롬바탕" w:hint="eastAsia"/>
                <w:spacing w:val="-4"/>
                <w:sz w:val="16"/>
              </w:rPr>
              <w:t xml:space="preserve">, </w:t>
            </w:r>
            <w:r w:rsidRPr="001F5928">
              <w:rPr>
                <w:rFonts w:ascii="맑은 고딕" w:eastAsia="맑은 고딕" w:hAnsi="맑은 고딕" w:cs="함초롬바탕" w:hint="eastAsia"/>
                <w:b/>
                <w:spacing w:val="-4"/>
                <w:sz w:val="16"/>
              </w:rPr>
              <w:t>기술전문가</w:t>
            </w:r>
          </w:p>
          <w:p w:rsidR="001120C1" w:rsidRPr="001F5928" w:rsidRDefault="00F52BF2" w:rsidP="00A8739E">
            <w:pPr>
              <w:pStyle w:val="a5"/>
              <w:numPr>
                <w:ilvl w:val="0"/>
                <w:numId w:val="7"/>
              </w:numPr>
              <w:spacing w:after="0" w:line="240" w:lineRule="auto"/>
              <w:ind w:leftChars="150" w:left="584" w:hanging="284"/>
              <w:rPr>
                <w:rFonts w:ascii="맑은 고딕" w:eastAsia="맑은 고딕" w:hAnsi="맑은 고딕" w:cs="함초롬바탕"/>
                <w:spacing w:val="-4"/>
                <w:sz w:val="16"/>
              </w:rPr>
            </w:pPr>
            <w:proofErr w:type="gramStart"/>
            <w:r w:rsidRPr="001F5928">
              <w:rPr>
                <w:rFonts w:ascii="맑은 고딕" w:eastAsia="맑은 고딕" w:hAnsi="맑은 고딕" w:cs="함초롬바탕" w:hint="eastAsia"/>
                <w:spacing w:val="-4"/>
                <w:sz w:val="16"/>
              </w:rPr>
              <w:t>자격인증분야</w:t>
            </w:r>
            <w:r w:rsidR="001F5928">
              <w:rPr>
                <w:rFonts w:ascii="맑은 고딕" w:eastAsia="맑은 고딕" w:hAnsi="맑은 고딕" w:cs="함초롬바탕" w:hint="eastAsia"/>
                <w:spacing w:val="-4"/>
                <w:sz w:val="16"/>
              </w:rPr>
              <w:t xml:space="preserve"> </w:t>
            </w:r>
            <w:r w:rsidRPr="001F5928">
              <w:rPr>
                <w:rFonts w:ascii="맑은 고딕" w:eastAsia="맑은 고딕" w:hAnsi="맑은 고딕" w:cs="함초롬바탕" w:hint="eastAsia"/>
                <w:spacing w:val="-4"/>
                <w:sz w:val="16"/>
              </w:rPr>
              <w:t>:</w:t>
            </w:r>
            <w:proofErr w:type="gramEnd"/>
            <w:r w:rsidRPr="001F5928">
              <w:rPr>
                <w:rFonts w:ascii="맑은 고딕" w:eastAsia="맑은 고딕" w:hAnsi="맑은 고딕" w:cs="함초롬바탕" w:hint="eastAsia"/>
                <w:spacing w:val="-4"/>
                <w:sz w:val="16"/>
              </w:rPr>
              <w:t xml:space="preserve"> </w:t>
            </w:r>
            <w:r w:rsidRPr="001F5928">
              <w:rPr>
                <w:rFonts w:ascii="맑은 고딕" w:eastAsia="맑은 고딕" w:hAnsi="맑은 고딕" w:cs="함초롬바탕" w:hint="eastAsia"/>
                <w:b/>
                <w:spacing w:val="-4"/>
                <w:sz w:val="16"/>
              </w:rPr>
              <w:t>시험위원</w:t>
            </w:r>
            <w:r w:rsidRPr="001F5928">
              <w:rPr>
                <w:rFonts w:ascii="맑은 고딕" w:eastAsia="맑은 고딕" w:hAnsi="맑은 고딕" w:cs="함초롬바탕" w:hint="eastAsia"/>
                <w:spacing w:val="-4"/>
                <w:sz w:val="16"/>
              </w:rPr>
              <w:t xml:space="preserve">, </w:t>
            </w:r>
            <w:r w:rsidRPr="001F5928">
              <w:rPr>
                <w:rFonts w:ascii="맑은 고딕" w:eastAsia="맑은 고딕" w:hAnsi="맑은 고딕" w:cs="함초롬바탕" w:hint="eastAsia"/>
                <w:b/>
                <w:spacing w:val="-4"/>
                <w:sz w:val="16"/>
              </w:rPr>
              <w:t>감독관</w:t>
            </w:r>
          </w:p>
          <w:p w:rsidR="001120C1" w:rsidRPr="001F5928" w:rsidRDefault="00F52BF2" w:rsidP="00A8739E">
            <w:pPr>
              <w:pStyle w:val="a5"/>
              <w:numPr>
                <w:ilvl w:val="0"/>
                <w:numId w:val="7"/>
              </w:numPr>
              <w:spacing w:after="0" w:line="240" w:lineRule="auto"/>
              <w:ind w:leftChars="150" w:left="584" w:hanging="284"/>
              <w:rPr>
                <w:rFonts w:ascii="맑은 고딕" w:eastAsia="맑은 고딕" w:hAnsi="맑은 고딕" w:cs="함초롬바탕"/>
                <w:spacing w:val="-4"/>
                <w:sz w:val="16"/>
              </w:rPr>
            </w:pPr>
            <w:r w:rsidRPr="001F5928">
              <w:rPr>
                <w:rFonts w:ascii="맑은 고딕" w:eastAsia="맑은 고딕" w:hAnsi="맑은 고딕" w:cs="함초롬바탕" w:hint="eastAsia"/>
                <w:spacing w:val="-4"/>
                <w:sz w:val="16"/>
              </w:rPr>
              <w:t xml:space="preserve">타당성평가 및 검증 </w:t>
            </w:r>
            <w:proofErr w:type="gramStart"/>
            <w:r w:rsidRPr="001F5928">
              <w:rPr>
                <w:rFonts w:ascii="맑은 고딕" w:eastAsia="맑은 고딕" w:hAnsi="맑은 고딕" w:cs="함초롬바탕" w:hint="eastAsia"/>
                <w:spacing w:val="-4"/>
                <w:sz w:val="16"/>
              </w:rPr>
              <w:t>분야</w:t>
            </w:r>
            <w:r w:rsidR="001F5928">
              <w:rPr>
                <w:rFonts w:ascii="맑은 고딕" w:eastAsia="맑은 고딕" w:hAnsi="맑은 고딕" w:cs="함초롬바탕" w:hint="eastAsia"/>
                <w:spacing w:val="-4"/>
                <w:sz w:val="16"/>
              </w:rPr>
              <w:t xml:space="preserve"> </w:t>
            </w:r>
            <w:r w:rsidRPr="001F5928">
              <w:rPr>
                <w:rFonts w:ascii="맑은 고딕" w:eastAsia="맑은 고딕" w:hAnsi="맑은 고딕" w:cs="함초롬바탕" w:hint="eastAsia"/>
                <w:spacing w:val="-4"/>
                <w:sz w:val="16"/>
              </w:rPr>
              <w:t>:</w:t>
            </w:r>
            <w:proofErr w:type="gramEnd"/>
            <w:r w:rsidRPr="001F5928">
              <w:rPr>
                <w:rFonts w:ascii="맑은 고딕" w:eastAsia="맑은 고딕" w:hAnsi="맑은 고딕" w:cs="함초롬바탕" w:hint="eastAsia"/>
                <w:spacing w:val="-4"/>
                <w:sz w:val="16"/>
              </w:rPr>
              <w:t xml:space="preserve"> </w:t>
            </w:r>
            <w:r w:rsidRPr="001F5928">
              <w:rPr>
                <w:rFonts w:ascii="맑은 고딕" w:eastAsia="맑은 고딕" w:hAnsi="맑은 고딕" w:cs="함초롬바탕" w:hint="eastAsia"/>
                <w:b/>
                <w:spacing w:val="-4"/>
                <w:sz w:val="16"/>
              </w:rPr>
              <w:t>평가</w:t>
            </w:r>
            <w:r w:rsidR="00F24BEE" w:rsidRPr="001F5928">
              <w:rPr>
                <w:rFonts w:ascii="맑은 고딕" w:eastAsia="맑은 고딕" w:hAnsi="맑은 고딕" w:cs="함초롬바탕" w:hint="eastAsia"/>
                <w:b/>
                <w:spacing w:val="-4"/>
                <w:sz w:val="16"/>
              </w:rPr>
              <w:t>자</w:t>
            </w:r>
            <w:r w:rsidRPr="001F5928">
              <w:rPr>
                <w:rFonts w:ascii="맑은 고딕" w:eastAsia="맑은 고딕" w:hAnsi="맑은 고딕" w:cs="함초롬바탕" w:hint="eastAsia"/>
                <w:spacing w:val="-4"/>
                <w:sz w:val="16"/>
              </w:rPr>
              <w:t xml:space="preserve">, </w:t>
            </w:r>
            <w:proofErr w:type="spellStart"/>
            <w:r w:rsidRPr="001F5928">
              <w:rPr>
                <w:rFonts w:ascii="맑은 고딕" w:eastAsia="맑은 고딕" w:hAnsi="맑은 고딕" w:cs="함초롬바탕" w:hint="eastAsia"/>
                <w:b/>
                <w:spacing w:val="-4"/>
                <w:sz w:val="16"/>
              </w:rPr>
              <w:t>검</w:t>
            </w:r>
            <w:r w:rsidR="00F24BEE" w:rsidRPr="001F5928">
              <w:rPr>
                <w:rFonts w:ascii="맑은 고딕" w:eastAsia="맑은 고딕" w:hAnsi="맑은 고딕" w:cs="함초롬바탕" w:hint="eastAsia"/>
                <w:b/>
                <w:spacing w:val="-4"/>
                <w:sz w:val="16"/>
              </w:rPr>
              <w:t>증자</w:t>
            </w:r>
            <w:proofErr w:type="spellEnd"/>
          </w:p>
          <w:p w:rsidR="001120C1" w:rsidRPr="00624895" w:rsidRDefault="006D4259" w:rsidP="00CC009D">
            <w:pPr>
              <w:pStyle w:val="a5"/>
              <w:numPr>
                <w:ilvl w:val="0"/>
                <w:numId w:val="5"/>
              </w:numPr>
              <w:spacing w:after="0" w:line="240" w:lineRule="auto"/>
              <w:ind w:leftChars="0" w:left="284" w:hanging="284"/>
              <w:rPr>
                <w:rFonts w:ascii="함초롬바탕" w:eastAsia="함초롬바탕" w:hAnsi="함초롬바탕" w:cs="함초롬바탕"/>
                <w:spacing w:val="-10"/>
                <w:sz w:val="18"/>
              </w:rPr>
            </w:pPr>
            <w:r w:rsidRPr="00624895">
              <w:rPr>
                <w:rFonts w:ascii="함초롬바탕" w:eastAsia="함초롬바탕" w:hAnsi="함초롬바탕" w:cs="함초롬바탕"/>
                <w:b/>
                <w:spacing w:val="-10"/>
                <w:sz w:val="18"/>
              </w:rPr>
              <w:t>‘</w:t>
            </w:r>
            <w:r w:rsidR="00F24BEE" w:rsidRPr="00624895"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>등급</w:t>
            </w:r>
            <w:r w:rsidRPr="00624895">
              <w:rPr>
                <w:rFonts w:ascii="함초롬바탕" w:eastAsia="함초롬바탕" w:hAnsi="함초롬바탕" w:cs="함초롬바탕"/>
                <w:b/>
                <w:spacing w:val="-10"/>
                <w:sz w:val="18"/>
              </w:rPr>
              <w:t>’</w:t>
            </w:r>
            <w:r w:rsidR="00F24BEE" w:rsidRPr="00624895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 xml:space="preserve">은 적합성평가 수행 인력의 등급이 있을 경우 아래와 같이 </w:t>
            </w:r>
            <w:r w:rsidR="00624895" w:rsidRPr="00624895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>작성</w:t>
            </w:r>
          </w:p>
          <w:p w:rsidR="001120C1" w:rsidRPr="001F5928" w:rsidRDefault="00F24BEE" w:rsidP="00624895">
            <w:pPr>
              <w:pStyle w:val="a5"/>
              <w:numPr>
                <w:ilvl w:val="0"/>
                <w:numId w:val="8"/>
              </w:numPr>
              <w:spacing w:after="0" w:line="240" w:lineRule="auto"/>
              <w:ind w:leftChars="150" w:left="584" w:hanging="284"/>
              <w:rPr>
                <w:rFonts w:ascii="맑은 고딕" w:eastAsia="맑은 고딕" w:hAnsi="맑은 고딕" w:cs="함초롬바탕"/>
                <w:spacing w:val="-4"/>
                <w:sz w:val="16"/>
              </w:rPr>
            </w:pPr>
            <w:proofErr w:type="gramStart"/>
            <w:r w:rsidRPr="001F5928">
              <w:rPr>
                <w:rFonts w:ascii="맑은 고딕" w:eastAsia="맑은 고딕" w:hAnsi="맑은 고딕" w:cs="함초롬바탕" w:hint="eastAsia"/>
                <w:spacing w:val="-4"/>
                <w:sz w:val="16"/>
              </w:rPr>
              <w:t>인증심사원</w:t>
            </w:r>
            <w:r w:rsidR="00510414">
              <w:rPr>
                <w:rFonts w:ascii="맑은 고딕" w:eastAsia="맑은 고딕" w:hAnsi="맑은 고딕" w:cs="함초롬바탕" w:hint="eastAsia"/>
                <w:spacing w:val="-4"/>
                <w:sz w:val="16"/>
              </w:rPr>
              <w:t xml:space="preserve"> </w:t>
            </w:r>
            <w:r w:rsidRPr="001F5928">
              <w:rPr>
                <w:rFonts w:ascii="맑은 고딕" w:eastAsia="맑은 고딕" w:hAnsi="맑은 고딕" w:cs="함초롬바탕" w:hint="eastAsia"/>
                <w:spacing w:val="-4"/>
                <w:sz w:val="16"/>
              </w:rPr>
              <w:t>:</w:t>
            </w:r>
            <w:proofErr w:type="gramEnd"/>
            <w:r w:rsidRPr="001F5928">
              <w:rPr>
                <w:rFonts w:ascii="맑은 고딕" w:eastAsia="맑은 고딕" w:hAnsi="맑은 고딕" w:cs="함초롬바탕" w:hint="eastAsia"/>
                <w:spacing w:val="-4"/>
                <w:sz w:val="16"/>
              </w:rPr>
              <w:t xml:space="preserve"> </w:t>
            </w:r>
            <w:r w:rsidRPr="001F5928">
              <w:rPr>
                <w:rFonts w:ascii="맑은 고딕" w:eastAsia="맑은 고딕" w:hAnsi="맑은 고딕" w:cs="함초롬바탕" w:hint="eastAsia"/>
                <w:b/>
                <w:spacing w:val="-4"/>
                <w:sz w:val="16"/>
              </w:rPr>
              <w:t>검증심사원</w:t>
            </w:r>
            <w:r w:rsidRPr="001F5928">
              <w:rPr>
                <w:rFonts w:ascii="맑은 고딕" w:eastAsia="맑은 고딕" w:hAnsi="맑은 고딕" w:cs="함초롬바탕" w:hint="eastAsia"/>
                <w:spacing w:val="-4"/>
                <w:sz w:val="16"/>
              </w:rPr>
              <w:t xml:space="preserve">, </w:t>
            </w:r>
            <w:r w:rsidRPr="001F5928">
              <w:rPr>
                <w:rFonts w:ascii="맑은 고딕" w:eastAsia="맑은 고딕" w:hAnsi="맑은 고딕" w:cs="함초롬바탕" w:hint="eastAsia"/>
                <w:b/>
                <w:spacing w:val="-4"/>
                <w:sz w:val="16"/>
              </w:rPr>
              <w:t>선임심사원</w:t>
            </w:r>
            <w:r w:rsidRPr="001F5928">
              <w:rPr>
                <w:rFonts w:ascii="맑은 고딕" w:eastAsia="맑은 고딕" w:hAnsi="맑은 고딕" w:cs="함초롬바탕" w:hint="eastAsia"/>
                <w:spacing w:val="-4"/>
                <w:sz w:val="16"/>
              </w:rPr>
              <w:t xml:space="preserve">, </w:t>
            </w:r>
            <w:r w:rsidRPr="001F5928">
              <w:rPr>
                <w:rFonts w:ascii="맑은 고딕" w:eastAsia="맑은 고딕" w:hAnsi="맑은 고딕" w:cs="함초롬바탕" w:hint="eastAsia"/>
                <w:b/>
                <w:spacing w:val="-4"/>
                <w:sz w:val="16"/>
              </w:rPr>
              <w:t>심사원</w:t>
            </w:r>
          </w:p>
          <w:p w:rsidR="001120C1" w:rsidRPr="00624895" w:rsidRDefault="006D4259" w:rsidP="00CC009D">
            <w:pPr>
              <w:pStyle w:val="a5"/>
              <w:numPr>
                <w:ilvl w:val="0"/>
                <w:numId w:val="5"/>
              </w:numPr>
              <w:spacing w:after="0" w:line="240" w:lineRule="auto"/>
              <w:ind w:leftChars="0" w:left="284" w:hanging="284"/>
              <w:rPr>
                <w:rFonts w:ascii="함초롬바탕" w:eastAsia="함초롬바탕" w:hAnsi="함초롬바탕" w:cs="함초롬바탕"/>
                <w:spacing w:val="-10"/>
                <w:sz w:val="18"/>
              </w:rPr>
            </w:pPr>
            <w:r w:rsidRPr="00624895">
              <w:rPr>
                <w:rFonts w:ascii="함초롬바탕" w:eastAsia="함초롬바탕" w:hAnsi="함초롬바탕" w:cs="함초롬바탕"/>
                <w:b/>
                <w:spacing w:val="-10"/>
                <w:sz w:val="18"/>
              </w:rPr>
              <w:t>‘</w:t>
            </w:r>
            <w:r w:rsidR="00F24BEE" w:rsidRPr="00624895"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>근무형태</w:t>
            </w:r>
            <w:r w:rsidRPr="00624895">
              <w:rPr>
                <w:rFonts w:ascii="함초롬바탕" w:eastAsia="함초롬바탕" w:hAnsi="함초롬바탕" w:cs="함초롬바탕"/>
                <w:b/>
                <w:spacing w:val="-10"/>
                <w:sz w:val="18"/>
              </w:rPr>
              <w:t>’</w:t>
            </w:r>
            <w:r w:rsidR="00F24BEE" w:rsidRPr="00624895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 xml:space="preserve">는 </w:t>
            </w:r>
            <w:r w:rsidR="00F24BEE" w:rsidRPr="00624895"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>상근, 비상근</w:t>
            </w:r>
            <w:r w:rsidR="00F24BEE" w:rsidRPr="00624895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>으로</w:t>
            </w:r>
            <w:r w:rsidR="00F24BEE" w:rsidRPr="00624895"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 xml:space="preserve"> </w:t>
            </w:r>
            <w:r w:rsidR="00624895" w:rsidRPr="00624895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>구분하여 기재하되</w:t>
            </w:r>
            <w:r w:rsidR="00F24BEE" w:rsidRPr="00624895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 xml:space="preserve">, </w:t>
            </w:r>
            <w:r w:rsidR="00F24BEE" w:rsidRPr="00624895"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>비상근일 경우</w:t>
            </w:r>
            <w:r w:rsidR="00F24BEE" w:rsidRPr="00624895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 xml:space="preserve"> 전속과 </w:t>
            </w:r>
            <w:proofErr w:type="spellStart"/>
            <w:r w:rsidR="00F24BEE" w:rsidRPr="00624895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>비전속을</w:t>
            </w:r>
            <w:proofErr w:type="spellEnd"/>
            <w:r w:rsidR="00F24BEE" w:rsidRPr="00624895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 xml:space="preserve"> 구분하여 </w:t>
            </w:r>
            <w:r w:rsidR="00F24BEE" w:rsidRPr="00624895"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>비상근(전속), 비상근(</w:t>
            </w:r>
            <w:proofErr w:type="spellStart"/>
            <w:r w:rsidR="00F24BEE" w:rsidRPr="00624895"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>비전속</w:t>
            </w:r>
            <w:proofErr w:type="spellEnd"/>
            <w:r w:rsidR="00F24BEE" w:rsidRPr="00624895"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>)</w:t>
            </w:r>
            <w:r w:rsidR="00624895">
              <w:rPr>
                <w:rFonts w:ascii="함초롬바탕" w:eastAsia="함초롬바탕" w:hAnsi="함초롬바탕" w:cs="함초롬바탕"/>
                <w:b/>
                <w:spacing w:val="-10"/>
                <w:sz w:val="18"/>
              </w:rPr>
              <w:t xml:space="preserve"> </w:t>
            </w:r>
            <w:r w:rsidR="00F24BEE" w:rsidRPr="00624895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 xml:space="preserve">으로 </w:t>
            </w:r>
            <w:r w:rsidR="00624895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>각각</w:t>
            </w:r>
            <w:r w:rsidR="00624895" w:rsidRPr="00624895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 xml:space="preserve"> 기재</w:t>
            </w:r>
          </w:p>
          <w:p w:rsidR="001120C1" w:rsidRPr="00624895" w:rsidRDefault="00783918" w:rsidP="00CC009D">
            <w:pPr>
              <w:pStyle w:val="a5"/>
              <w:numPr>
                <w:ilvl w:val="0"/>
                <w:numId w:val="5"/>
              </w:numPr>
              <w:spacing w:after="0" w:line="240" w:lineRule="auto"/>
              <w:ind w:leftChars="0" w:left="284" w:hanging="284"/>
              <w:rPr>
                <w:rFonts w:ascii="함초롬바탕" w:eastAsia="함초롬바탕" w:hAnsi="함초롬바탕" w:cs="함초롬바탕"/>
                <w:spacing w:val="-10"/>
                <w:sz w:val="18"/>
              </w:rPr>
            </w:pPr>
            <w:r w:rsidRPr="00624895">
              <w:rPr>
                <w:rFonts w:ascii="함초롬바탕" w:eastAsia="함초롬바탕" w:hAnsi="함초롬바탕" w:cs="함초롬바탕"/>
                <w:b/>
                <w:spacing w:val="-10"/>
                <w:sz w:val="18"/>
              </w:rPr>
              <w:t>‘</w:t>
            </w:r>
            <w:r w:rsidR="00F24BEE" w:rsidRPr="00624895"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>소속</w:t>
            </w:r>
            <w:r w:rsidRPr="00624895">
              <w:rPr>
                <w:rFonts w:ascii="함초롬바탕" w:eastAsia="함초롬바탕" w:hAnsi="함초롬바탕" w:cs="함초롬바탕"/>
                <w:b/>
                <w:spacing w:val="-10"/>
                <w:sz w:val="18"/>
              </w:rPr>
              <w:t>’</w:t>
            </w:r>
            <w:r w:rsidR="00F24BEE" w:rsidRPr="00624895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 xml:space="preserve">은 현재 소속된 </w:t>
            </w:r>
            <w:proofErr w:type="spellStart"/>
            <w:r w:rsidR="00F24BEE" w:rsidRPr="00624895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>기관명</w:t>
            </w:r>
            <w:proofErr w:type="spellEnd"/>
            <w:r w:rsidR="00F24BEE" w:rsidRPr="00624895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 xml:space="preserve"> 또는 기관명의 약자를 기재</w:t>
            </w:r>
          </w:p>
          <w:p w:rsidR="00F24BEE" w:rsidRPr="00624895" w:rsidRDefault="00783918" w:rsidP="00630887">
            <w:pPr>
              <w:pStyle w:val="a5"/>
              <w:numPr>
                <w:ilvl w:val="0"/>
                <w:numId w:val="5"/>
              </w:numPr>
              <w:spacing w:after="0" w:line="240" w:lineRule="auto"/>
              <w:ind w:leftChars="0" w:left="284" w:hanging="284"/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</w:pPr>
            <w:r w:rsidRPr="00624895">
              <w:rPr>
                <w:rFonts w:ascii="함초롬바탕" w:eastAsia="함초롬바탕" w:hAnsi="함초롬바탕" w:cs="함초롬바탕"/>
                <w:b/>
                <w:spacing w:val="-10"/>
                <w:sz w:val="18"/>
              </w:rPr>
              <w:t>‘</w:t>
            </w:r>
            <w:r w:rsidR="00F24BEE" w:rsidRPr="00624895"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>활동</w:t>
            </w:r>
            <w:r w:rsidR="00630887"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>국가</w:t>
            </w:r>
            <w:r w:rsidRPr="00624895">
              <w:rPr>
                <w:rFonts w:ascii="함초롬바탕" w:eastAsia="함초롬바탕" w:hAnsi="함초롬바탕" w:cs="함초롬바탕"/>
                <w:b/>
                <w:spacing w:val="-10"/>
                <w:sz w:val="18"/>
              </w:rPr>
              <w:t>’</w:t>
            </w:r>
            <w:r w:rsidR="0068466E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>는</w:t>
            </w:r>
            <w:r w:rsidR="00F24BEE" w:rsidRPr="00624895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 xml:space="preserve"> 해당 인력이 주로 적합성평가활동을 수행하는 </w:t>
            </w:r>
            <w:proofErr w:type="spellStart"/>
            <w:r w:rsidR="00F24BEE" w:rsidRPr="00624895"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>국가명</w:t>
            </w:r>
            <w:r w:rsidR="00F24BEE" w:rsidRPr="00624895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>을</w:t>
            </w:r>
            <w:proofErr w:type="spellEnd"/>
            <w:r w:rsidR="00F24BEE" w:rsidRPr="00624895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 xml:space="preserve"> 기재</w:t>
            </w:r>
          </w:p>
        </w:tc>
      </w:tr>
    </w:tbl>
    <w:p w:rsidR="006C06CF" w:rsidRPr="00847C82" w:rsidRDefault="006C06CF" w:rsidP="00847C82">
      <w:pPr>
        <w:spacing w:after="0"/>
        <w:rPr>
          <w:rFonts w:ascii="함초롬바탕" w:eastAsia="함초롬바탕" w:hAnsi="함초롬바탕" w:cs="함초롬바탕" w:hint="eastAsia"/>
        </w:rPr>
      </w:pPr>
    </w:p>
    <w:sectPr w:rsidR="006C06CF" w:rsidRPr="00847C82" w:rsidSect="00DF5B00">
      <w:headerReference w:type="default" r:id="rId7"/>
      <w:footerReference w:type="default" r:id="rId8"/>
      <w:pgSz w:w="11906" w:h="16838"/>
      <w:pgMar w:top="1701" w:right="1077" w:bottom="1440" w:left="1077" w:header="737" w:footer="90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73A2" w:rsidRDefault="003F73A2" w:rsidP="009F382E">
      <w:pPr>
        <w:spacing w:after="0" w:line="240" w:lineRule="auto"/>
      </w:pPr>
      <w:r>
        <w:separator/>
      </w:r>
    </w:p>
  </w:endnote>
  <w:endnote w:type="continuationSeparator" w:id="0">
    <w:p w:rsidR="003F73A2" w:rsidRDefault="003F73A2" w:rsidP="009F3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504000101010101"/>
    <w:charset w:val="81"/>
    <w:family w:val="roman"/>
    <w:pitch w:val="variable"/>
    <w:sig w:usb0="F70006FF" w:usb1="19DFFFFF" w:usb2="001BFDD7" w:usb3="00000000" w:csb0="00080001" w:csb1="00000000"/>
  </w:font>
  <w:font w:name="나눔스퀘어 Bold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956" w:rsidRPr="00DF5B00" w:rsidRDefault="00111956" w:rsidP="00504919">
    <w:pPr>
      <w:pStyle w:val="a4"/>
      <w:spacing w:after="0"/>
      <w:rPr>
        <w:rFonts w:ascii="Cambria" w:hAnsi="Cambria"/>
        <w:sz w:val="18"/>
      </w:rPr>
    </w:pPr>
    <w:r w:rsidRPr="00DF5B00">
      <w:rPr>
        <w:rFonts w:ascii="Cambria" w:eastAsia="나눔스퀘어 Bold" w:hAnsi="Cambria"/>
        <w:noProof/>
        <w:sz w:val="1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091CAE0" wp14:editId="6420C0ED">
              <wp:simplePos x="0" y="0"/>
              <wp:positionH relativeFrom="column">
                <wp:posOffset>-43327</wp:posOffset>
              </wp:positionH>
              <wp:positionV relativeFrom="paragraph">
                <wp:posOffset>-106680</wp:posOffset>
              </wp:positionV>
              <wp:extent cx="6271847" cy="0"/>
              <wp:effectExtent l="0" t="0" r="34290" b="19050"/>
              <wp:wrapNone/>
              <wp:docPr id="4" name="직선 연결선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71847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D69867D" id="직선 연결선 4" o:spid="_x0000_s1026" style="position:absolute;left:0;text-align:lef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.4pt,-8.4pt" to="490.45pt,-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" strokecolor="#b4c6e7 [1304]" strokeweight="1pt">
              <v:stroke joinstyle="miter"/>
            </v:line>
          </w:pict>
        </mc:Fallback>
      </mc:AlternateContent>
    </w:r>
    <w:r>
      <w:rPr>
        <w:rFonts w:ascii="Cambria" w:hAnsi="Cambria"/>
        <w:sz w:val="18"/>
      </w:rPr>
      <w:t>KAB-</w:t>
    </w:r>
    <w:r w:rsidR="009023EF">
      <w:rPr>
        <w:rFonts w:ascii="Cambria" w:hAnsi="Cambria"/>
        <w:sz w:val="18"/>
      </w:rPr>
      <w:t>AM</w:t>
    </w:r>
    <w:r>
      <w:rPr>
        <w:rFonts w:ascii="Cambria" w:hAnsi="Cambria"/>
        <w:sz w:val="18"/>
      </w:rPr>
      <w:t>-</w:t>
    </w:r>
    <w:r w:rsidR="001120C1">
      <w:rPr>
        <w:rFonts w:ascii="Cambria" w:hAnsi="Cambria"/>
        <w:sz w:val="18"/>
      </w:rPr>
      <w:t>F03</w:t>
    </w:r>
    <w:r w:rsidR="009023EF">
      <w:rPr>
        <w:rFonts w:ascii="Cambria" w:hAnsi="Cambria"/>
        <w:sz w:val="18"/>
      </w:rPr>
      <w:t xml:space="preserve"> (</w:t>
    </w:r>
    <w:r w:rsidR="009023EF">
      <w:rPr>
        <w:rFonts w:ascii="Cambria" w:hAnsi="Cambria" w:hint="eastAsia"/>
        <w:sz w:val="18"/>
      </w:rPr>
      <w:t>Rev.</w:t>
    </w:r>
    <w:r w:rsidR="009023EF">
      <w:rPr>
        <w:rFonts w:ascii="Cambria" w:hAnsi="Cambria"/>
        <w:sz w:val="18"/>
      </w:rPr>
      <w:t xml:space="preserve"> </w:t>
    </w:r>
    <w:r w:rsidR="009023EF">
      <w:rPr>
        <w:rFonts w:ascii="Cambria" w:hAnsi="Cambria" w:hint="eastAsia"/>
        <w:sz w:val="18"/>
      </w:rPr>
      <w:t>0</w:t>
    </w:r>
    <w:r w:rsidR="009023EF">
      <w:rPr>
        <w:rFonts w:ascii="Cambria" w:hAnsi="Cambria"/>
        <w:sz w:val="18"/>
      </w:rPr>
      <w:t xml:space="preserve">) </w:t>
    </w:r>
    <w:r>
      <w:rPr>
        <w:rFonts w:ascii="Cambria" w:hAnsi="Cambria"/>
        <w:sz w:val="18"/>
      </w:rPr>
      <w:t xml:space="preserve">                                                                                 </w:t>
    </w:r>
    <w:r>
      <w:rPr>
        <w:rFonts w:ascii="Cambria" w:hAnsi="Cambria" w:hint="eastAsia"/>
        <w:sz w:val="18"/>
        <w:lang w:val="ko-KR"/>
      </w:rPr>
      <w:t>Page</w:t>
    </w:r>
    <w:r w:rsidRPr="00DF5B00">
      <w:rPr>
        <w:rFonts w:ascii="Cambria" w:hAnsi="Cambria"/>
        <w:sz w:val="18"/>
        <w:lang w:val="ko-KR"/>
      </w:rPr>
      <w:t xml:space="preserve"> </w:t>
    </w:r>
    <w:r w:rsidRPr="00DF5B00">
      <w:rPr>
        <w:rFonts w:ascii="Cambria" w:hAnsi="Cambria"/>
        <w:b/>
        <w:bCs/>
        <w:sz w:val="18"/>
      </w:rPr>
      <w:fldChar w:fldCharType="begin"/>
    </w:r>
    <w:r w:rsidRPr="00DF5B00">
      <w:rPr>
        <w:rFonts w:ascii="Cambria" w:hAnsi="Cambria"/>
        <w:b/>
        <w:bCs/>
        <w:sz w:val="18"/>
      </w:rPr>
      <w:instrText>PAGE  \* Arabic  \* MERGEFORMAT</w:instrText>
    </w:r>
    <w:r w:rsidRPr="00DF5B00">
      <w:rPr>
        <w:rFonts w:ascii="Cambria" w:hAnsi="Cambria"/>
        <w:b/>
        <w:bCs/>
        <w:sz w:val="18"/>
      </w:rPr>
      <w:fldChar w:fldCharType="separate"/>
    </w:r>
    <w:r w:rsidR="0055010D" w:rsidRPr="0055010D">
      <w:rPr>
        <w:rFonts w:ascii="Cambria" w:hAnsi="Cambria"/>
        <w:b/>
        <w:bCs/>
        <w:noProof/>
        <w:sz w:val="18"/>
        <w:lang w:val="ko-KR"/>
      </w:rPr>
      <w:t>2</w:t>
    </w:r>
    <w:r w:rsidRPr="00DF5B00">
      <w:rPr>
        <w:rFonts w:ascii="Cambria" w:hAnsi="Cambria"/>
        <w:b/>
        <w:bCs/>
        <w:sz w:val="18"/>
      </w:rPr>
      <w:fldChar w:fldCharType="end"/>
    </w:r>
    <w:r w:rsidRPr="00DF5B00">
      <w:rPr>
        <w:rFonts w:ascii="Cambria" w:hAnsi="Cambria"/>
        <w:sz w:val="18"/>
        <w:lang w:val="ko-KR"/>
      </w:rPr>
      <w:t xml:space="preserve"> / </w:t>
    </w:r>
    <w:r w:rsidRPr="00DF5B00">
      <w:rPr>
        <w:rFonts w:ascii="Cambria" w:hAnsi="Cambria"/>
        <w:b/>
        <w:bCs/>
        <w:sz w:val="18"/>
      </w:rPr>
      <w:fldChar w:fldCharType="begin"/>
    </w:r>
    <w:r w:rsidRPr="00DF5B00">
      <w:rPr>
        <w:rFonts w:ascii="Cambria" w:hAnsi="Cambria"/>
        <w:b/>
        <w:bCs/>
        <w:sz w:val="18"/>
      </w:rPr>
      <w:instrText>NUMPAGES  \* Arabic  \* MERGEFORMAT</w:instrText>
    </w:r>
    <w:r w:rsidRPr="00DF5B00">
      <w:rPr>
        <w:rFonts w:ascii="Cambria" w:hAnsi="Cambria"/>
        <w:b/>
        <w:bCs/>
        <w:sz w:val="18"/>
      </w:rPr>
      <w:fldChar w:fldCharType="separate"/>
    </w:r>
    <w:r w:rsidR="0055010D" w:rsidRPr="0055010D">
      <w:rPr>
        <w:rFonts w:ascii="Cambria" w:hAnsi="Cambria"/>
        <w:b/>
        <w:bCs/>
        <w:noProof/>
        <w:sz w:val="18"/>
        <w:lang w:val="ko-KR"/>
      </w:rPr>
      <w:t>2</w:t>
    </w:r>
    <w:r w:rsidRPr="00DF5B00">
      <w:rPr>
        <w:rFonts w:ascii="Cambria" w:hAnsi="Cambria"/>
        <w:b/>
        <w:b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73A2" w:rsidRDefault="003F73A2" w:rsidP="009F382E">
      <w:pPr>
        <w:spacing w:after="0" w:line="240" w:lineRule="auto"/>
      </w:pPr>
      <w:r>
        <w:separator/>
      </w:r>
    </w:p>
  </w:footnote>
  <w:footnote w:type="continuationSeparator" w:id="0">
    <w:p w:rsidR="003F73A2" w:rsidRDefault="003F73A2" w:rsidP="009F38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956" w:rsidRPr="009F382E" w:rsidRDefault="00A30F31" w:rsidP="009F382E">
    <w:pPr>
      <w:pStyle w:val="a3"/>
      <w:spacing w:after="0" w:line="240" w:lineRule="auto"/>
      <w:rPr>
        <w:rFonts w:ascii="나눔스퀘어 Bold" w:eastAsia="나눔스퀘어 Bold" w:hAnsi="나눔스퀘어 Bold"/>
        <w:sz w:val="18"/>
      </w:rPr>
    </w:pPr>
    <w:r>
      <w:rPr>
        <w:rFonts w:ascii="나눔스퀘어 Bold" w:eastAsia="나눔스퀘어 Bold" w:hAnsi="나눔스퀘어 Bold"/>
        <w:noProof/>
        <w:sz w:val="18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-108162</wp:posOffset>
          </wp:positionH>
          <wp:positionV relativeFrom="paragraph">
            <wp:posOffset>31538</wp:posOffset>
          </wp:positionV>
          <wp:extent cx="6285600" cy="457227"/>
          <wp:effectExtent l="0" t="0" r="1270" b="0"/>
          <wp:wrapNone/>
          <wp:docPr id="1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5600" cy="45722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2022AD">
      <w:rPr>
        <w:rFonts w:ascii="나눔스퀘어 Bold" w:eastAsia="나눔스퀘어 Bold" w:hAnsi="나눔스퀘어 Bold"/>
        <w:noProof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-41910</wp:posOffset>
              </wp:positionH>
              <wp:positionV relativeFrom="paragraph">
                <wp:posOffset>534035</wp:posOffset>
              </wp:positionV>
              <wp:extent cx="6271847" cy="0"/>
              <wp:effectExtent l="0" t="19050" r="34290" b="19050"/>
              <wp:wrapNone/>
              <wp:docPr id="2" name="직선 연결선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71847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184D8BE" id="직선 연결선 2" o:spid="_x0000_s1026" style="position:absolute;left:0;text-align:lef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.3pt,42.05pt" to="490.55pt,4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" strokecolor="#b4c6e7 [1304]" strokeweight="2.2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F59EA"/>
    <w:multiLevelType w:val="hybridMultilevel"/>
    <w:tmpl w:val="5F20EA70"/>
    <w:lvl w:ilvl="0" w:tplc="E244EC9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CE372D3"/>
    <w:multiLevelType w:val="hybridMultilevel"/>
    <w:tmpl w:val="9FAAB11C"/>
    <w:lvl w:ilvl="0" w:tplc="7E2857B4">
      <w:start w:val="1"/>
      <w:numFmt w:val="bullet"/>
      <w:lvlText w:val="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2" w15:restartNumberingAfterBreak="0">
    <w:nsid w:val="1D102F4F"/>
    <w:multiLevelType w:val="hybridMultilevel"/>
    <w:tmpl w:val="35463158"/>
    <w:lvl w:ilvl="0" w:tplc="5A8066B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DB65DA2"/>
    <w:multiLevelType w:val="hybridMultilevel"/>
    <w:tmpl w:val="E88032C6"/>
    <w:lvl w:ilvl="0" w:tplc="6B565DCC">
      <w:start w:val="1"/>
      <w:numFmt w:val="decimal"/>
      <w:lvlText w:val="예%1)"/>
      <w:lvlJc w:val="left"/>
      <w:pPr>
        <w:ind w:left="611" w:hanging="384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7" w:hanging="400"/>
      </w:pPr>
    </w:lvl>
    <w:lvl w:ilvl="2" w:tplc="0409001B" w:tentative="1">
      <w:start w:val="1"/>
      <w:numFmt w:val="lowerRoman"/>
      <w:lvlText w:val="%3."/>
      <w:lvlJc w:val="right"/>
      <w:pPr>
        <w:ind w:left="1427" w:hanging="400"/>
      </w:pPr>
    </w:lvl>
    <w:lvl w:ilvl="3" w:tplc="0409000F" w:tentative="1">
      <w:start w:val="1"/>
      <w:numFmt w:val="decimal"/>
      <w:lvlText w:val="%4."/>
      <w:lvlJc w:val="left"/>
      <w:pPr>
        <w:ind w:left="1827" w:hanging="400"/>
      </w:pPr>
    </w:lvl>
    <w:lvl w:ilvl="4" w:tplc="04090019" w:tentative="1">
      <w:start w:val="1"/>
      <w:numFmt w:val="upperLetter"/>
      <w:lvlText w:val="%5."/>
      <w:lvlJc w:val="left"/>
      <w:pPr>
        <w:ind w:left="2227" w:hanging="400"/>
      </w:pPr>
    </w:lvl>
    <w:lvl w:ilvl="5" w:tplc="0409001B" w:tentative="1">
      <w:start w:val="1"/>
      <w:numFmt w:val="lowerRoman"/>
      <w:lvlText w:val="%6."/>
      <w:lvlJc w:val="right"/>
      <w:pPr>
        <w:ind w:left="2627" w:hanging="400"/>
      </w:pPr>
    </w:lvl>
    <w:lvl w:ilvl="6" w:tplc="0409000F" w:tentative="1">
      <w:start w:val="1"/>
      <w:numFmt w:val="decimal"/>
      <w:lvlText w:val="%7."/>
      <w:lvlJc w:val="left"/>
      <w:pPr>
        <w:ind w:left="3027" w:hanging="400"/>
      </w:pPr>
    </w:lvl>
    <w:lvl w:ilvl="7" w:tplc="04090019" w:tentative="1">
      <w:start w:val="1"/>
      <w:numFmt w:val="upperLetter"/>
      <w:lvlText w:val="%8."/>
      <w:lvlJc w:val="left"/>
      <w:pPr>
        <w:ind w:left="3427" w:hanging="400"/>
      </w:pPr>
    </w:lvl>
    <w:lvl w:ilvl="8" w:tplc="0409001B" w:tentative="1">
      <w:start w:val="1"/>
      <w:numFmt w:val="lowerRoman"/>
      <w:lvlText w:val="%9."/>
      <w:lvlJc w:val="right"/>
      <w:pPr>
        <w:ind w:left="3827" w:hanging="400"/>
      </w:pPr>
    </w:lvl>
  </w:abstractNum>
  <w:abstractNum w:abstractNumId="4" w15:restartNumberingAfterBreak="0">
    <w:nsid w:val="2E1C2945"/>
    <w:multiLevelType w:val="hybridMultilevel"/>
    <w:tmpl w:val="780E3154"/>
    <w:lvl w:ilvl="0" w:tplc="EB0831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3AB44483"/>
    <w:multiLevelType w:val="hybridMultilevel"/>
    <w:tmpl w:val="8D965A7A"/>
    <w:lvl w:ilvl="0" w:tplc="89EA37B6">
      <w:start w:val="1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E9171BE"/>
    <w:multiLevelType w:val="hybridMultilevel"/>
    <w:tmpl w:val="9BDCC0EC"/>
    <w:lvl w:ilvl="0" w:tplc="7E2857B4">
      <w:start w:val="1"/>
      <w:numFmt w:val="bullet"/>
      <w:lvlText w:val="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7" w15:restartNumberingAfterBreak="0">
    <w:nsid w:val="54545C7D"/>
    <w:multiLevelType w:val="hybridMultilevel"/>
    <w:tmpl w:val="1D826D70"/>
    <w:lvl w:ilvl="0" w:tplc="02FE0FC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82E"/>
    <w:rsid w:val="000006C7"/>
    <w:rsid w:val="00004D42"/>
    <w:rsid w:val="0001159B"/>
    <w:rsid w:val="00023BA4"/>
    <w:rsid w:val="00030AF6"/>
    <w:rsid w:val="00031D87"/>
    <w:rsid w:val="000374A0"/>
    <w:rsid w:val="00040EFD"/>
    <w:rsid w:val="00042EE6"/>
    <w:rsid w:val="0005603F"/>
    <w:rsid w:val="00060B47"/>
    <w:rsid w:val="00060F9B"/>
    <w:rsid w:val="000618AC"/>
    <w:rsid w:val="000666DC"/>
    <w:rsid w:val="00077AE7"/>
    <w:rsid w:val="000861B3"/>
    <w:rsid w:val="000A21D1"/>
    <w:rsid w:val="000A5FF5"/>
    <w:rsid w:val="000C4482"/>
    <w:rsid w:val="000D23B8"/>
    <w:rsid w:val="000D5277"/>
    <w:rsid w:val="000D7255"/>
    <w:rsid w:val="000D79FE"/>
    <w:rsid w:val="000E0C57"/>
    <w:rsid w:val="000E6B8C"/>
    <w:rsid w:val="000F1E01"/>
    <w:rsid w:val="000F389C"/>
    <w:rsid w:val="000F6FCD"/>
    <w:rsid w:val="000F7CD6"/>
    <w:rsid w:val="00103A03"/>
    <w:rsid w:val="0010407C"/>
    <w:rsid w:val="00111956"/>
    <w:rsid w:val="001120C1"/>
    <w:rsid w:val="001172B8"/>
    <w:rsid w:val="00127D08"/>
    <w:rsid w:val="001327A7"/>
    <w:rsid w:val="00133B5D"/>
    <w:rsid w:val="00142A58"/>
    <w:rsid w:val="00142CAC"/>
    <w:rsid w:val="00145295"/>
    <w:rsid w:val="00146A8F"/>
    <w:rsid w:val="00151CA0"/>
    <w:rsid w:val="00152F25"/>
    <w:rsid w:val="00157A6E"/>
    <w:rsid w:val="00157CFA"/>
    <w:rsid w:val="0016401B"/>
    <w:rsid w:val="00167F16"/>
    <w:rsid w:val="00172DAF"/>
    <w:rsid w:val="001747B5"/>
    <w:rsid w:val="00174DF6"/>
    <w:rsid w:val="00182AD6"/>
    <w:rsid w:val="0018535B"/>
    <w:rsid w:val="00187A66"/>
    <w:rsid w:val="00190AF8"/>
    <w:rsid w:val="0019261D"/>
    <w:rsid w:val="00193F4A"/>
    <w:rsid w:val="001A19AB"/>
    <w:rsid w:val="001A6A14"/>
    <w:rsid w:val="001B216E"/>
    <w:rsid w:val="001B410B"/>
    <w:rsid w:val="001C0F69"/>
    <w:rsid w:val="001C33BF"/>
    <w:rsid w:val="001C5BA1"/>
    <w:rsid w:val="001D771F"/>
    <w:rsid w:val="001F1F33"/>
    <w:rsid w:val="001F4F6F"/>
    <w:rsid w:val="001F5928"/>
    <w:rsid w:val="002022AD"/>
    <w:rsid w:val="00210222"/>
    <w:rsid w:val="00220C7C"/>
    <w:rsid w:val="00225839"/>
    <w:rsid w:val="00240355"/>
    <w:rsid w:val="00253C79"/>
    <w:rsid w:val="0026319E"/>
    <w:rsid w:val="00273F4E"/>
    <w:rsid w:val="00277A08"/>
    <w:rsid w:val="00282709"/>
    <w:rsid w:val="002832FD"/>
    <w:rsid w:val="00283FCB"/>
    <w:rsid w:val="00292D19"/>
    <w:rsid w:val="002A35B2"/>
    <w:rsid w:val="002C694C"/>
    <w:rsid w:val="002E3905"/>
    <w:rsid w:val="002F040C"/>
    <w:rsid w:val="002F336E"/>
    <w:rsid w:val="002F4D8A"/>
    <w:rsid w:val="003074E7"/>
    <w:rsid w:val="00324955"/>
    <w:rsid w:val="00341345"/>
    <w:rsid w:val="0035044F"/>
    <w:rsid w:val="003514E1"/>
    <w:rsid w:val="00354C96"/>
    <w:rsid w:val="00374413"/>
    <w:rsid w:val="00390320"/>
    <w:rsid w:val="00392544"/>
    <w:rsid w:val="0039453B"/>
    <w:rsid w:val="003A04E4"/>
    <w:rsid w:val="003B1FE0"/>
    <w:rsid w:val="003C09F0"/>
    <w:rsid w:val="003C6996"/>
    <w:rsid w:val="003D530F"/>
    <w:rsid w:val="003D7961"/>
    <w:rsid w:val="003E5F84"/>
    <w:rsid w:val="003F73A2"/>
    <w:rsid w:val="00403FD8"/>
    <w:rsid w:val="0040553C"/>
    <w:rsid w:val="00410EB6"/>
    <w:rsid w:val="00410F8B"/>
    <w:rsid w:val="00413CB4"/>
    <w:rsid w:val="0041504C"/>
    <w:rsid w:val="00415455"/>
    <w:rsid w:val="00420DA0"/>
    <w:rsid w:val="0042398D"/>
    <w:rsid w:val="00434CC8"/>
    <w:rsid w:val="00443308"/>
    <w:rsid w:val="00451359"/>
    <w:rsid w:val="00454220"/>
    <w:rsid w:val="00456147"/>
    <w:rsid w:val="00466F8D"/>
    <w:rsid w:val="00471F4F"/>
    <w:rsid w:val="00473032"/>
    <w:rsid w:val="00476099"/>
    <w:rsid w:val="00484365"/>
    <w:rsid w:val="00484737"/>
    <w:rsid w:val="00491802"/>
    <w:rsid w:val="00494F3F"/>
    <w:rsid w:val="004A3E6E"/>
    <w:rsid w:val="004A7783"/>
    <w:rsid w:val="004C697A"/>
    <w:rsid w:val="004E3C13"/>
    <w:rsid w:val="004E7B35"/>
    <w:rsid w:val="00504919"/>
    <w:rsid w:val="00510414"/>
    <w:rsid w:val="005119CA"/>
    <w:rsid w:val="00512C00"/>
    <w:rsid w:val="00520341"/>
    <w:rsid w:val="005336FC"/>
    <w:rsid w:val="00534F46"/>
    <w:rsid w:val="00540A80"/>
    <w:rsid w:val="00540AF7"/>
    <w:rsid w:val="0055010D"/>
    <w:rsid w:val="00560569"/>
    <w:rsid w:val="00561846"/>
    <w:rsid w:val="00592A0B"/>
    <w:rsid w:val="005934FC"/>
    <w:rsid w:val="005B600B"/>
    <w:rsid w:val="005C06B3"/>
    <w:rsid w:val="005C4C63"/>
    <w:rsid w:val="0060265B"/>
    <w:rsid w:val="00602A6A"/>
    <w:rsid w:val="00602ECF"/>
    <w:rsid w:val="006120D9"/>
    <w:rsid w:val="00617751"/>
    <w:rsid w:val="00622835"/>
    <w:rsid w:val="00624895"/>
    <w:rsid w:val="00630377"/>
    <w:rsid w:val="00630472"/>
    <w:rsid w:val="00630887"/>
    <w:rsid w:val="00631D7A"/>
    <w:rsid w:val="0063693D"/>
    <w:rsid w:val="00640F7D"/>
    <w:rsid w:val="00647FDC"/>
    <w:rsid w:val="00656A2B"/>
    <w:rsid w:val="00657DE1"/>
    <w:rsid w:val="006659B4"/>
    <w:rsid w:val="00673397"/>
    <w:rsid w:val="00673A6D"/>
    <w:rsid w:val="00676526"/>
    <w:rsid w:val="0068466E"/>
    <w:rsid w:val="006A5D8F"/>
    <w:rsid w:val="006B22AA"/>
    <w:rsid w:val="006B339C"/>
    <w:rsid w:val="006B4B9E"/>
    <w:rsid w:val="006B622A"/>
    <w:rsid w:val="006C06CF"/>
    <w:rsid w:val="006D3556"/>
    <w:rsid w:val="006D4259"/>
    <w:rsid w:val="006D7CA4"/>
    <w:rsid w:val="006E6B8B"/>
    <w:rsid w:val="006F23BD"/>
    <w:rsid w:val="006F5A31"/>
    <w:rsid w:val="006F624F"/>
    <w:rsid w:val="00700CB7"/>
    <w:rsid w:val="00705CD3"/>
    <w:rsid w:val="007135C1"/>
    <w:rsid w:val="00720E93"/>
    <w:rsid w:val="007237E1"/>
    <w:rsid w:val="00723C3F"/>
    <w:rsid w:val="00743F42"/>
    <w:rsid w:val="00744FB4"/>
    <w:rsid w:val="00745C44"/>
    <w:rsid w:val="00746583"/>
    <w:rsid w:val="00762C3B"/>
    <w:rsid w:val="00771699"/>
    <w:rsid w:val="00777891"/>
    <w:rsid w:val="00783875"/>
    <w:rsid w:val="00783918"/>
    <w:rsid w:val="007876C9"/>
    <w:rsid w:val="00791986"/>
    <w:rsid w:val="00796276"/>
    <w:rsid w:val="007A15F6"/>
    <w:rsid w:val="007A64B4"/>
    <w:rsid w:val="007C7C8B"/>
    <w:rsid w:val="007E7C8A"/>
    <w:rsid w:val="007F1A6C"/>
    <w:rsid w:val="007F1D43"/>
    <w:rsid w:val="007F722B"/>
    <w:rsid w:val="00800BC8"/>
    <w:rsid w:val="008011E2"/>
    <w:rsid w:val="0080288D"/>
    <w:rsid w:val="00815FFC"/>
    <w:rsid w:val="00820323"/>
    <w:rsid w:val="008346E9"/>
    <w:rsid w:val="00840BD5"/>
    <w:rsid w:val="00847C82"/>
    <w:rsid w:val="008502D6"/>
    <w:rsid w:val="008516BA"/>
    <w:rsid w:val="00851CD6"/>
    <w:rsid w:val="00853495"/>
    <w:rsid w:val="00856389"/>
    <w:rsid w:val="00857FD6"/>
    <w:rsid w:val="0087003B"/>
    <w:rsid w:val="008725F2"/>
    <w:rsid w:val="00873211"/>
    <w:rsid w:val="0088222D"/>
    <w:rsid w:val="00887A56"/>
    <w:rsid w:val="008909FA"/>
    <w:rsid w:val="00894214"/>
    <w:rsid w:val="008A6773"/>
    <w:rsid w:val="008B2C08"/>
    <w:rsid w:val="008C1274"/>
    <w:rsid w:val="008C2459"/>
    <w:rsid w:val="008C3649"/>
    <w:rsid w:val="008C41E3"/>
    <w:rsid w:val="008E4A7B"/>
    <w:rsid w:val="008F711C"/>
    <w:rsid w:val="009013D0"/>
    <w:rsid w:val="009023EF"/>
    <w:rsid w:val="00903DB5"/>
    <w:rsid w:val="00906EC9"/>
    <w:rsid w:val="00907E8B"/>
    <w:rsid w:val="009140B6"/>
    <w:rsid w:val="00916EEC"/>
    <w:rsid w:val="0092719D"/>
    <w:rsid w:val="00927E64"/>
    <w:rsid w:val="0093046B"/>
    <w:rsid w:val="0093120B"/>
    <w:rsid w:val="00941EA8"/>
    <w:rsid w:val="0094310D"/>
    <w:rsid w:val="0095499E"/>
    <w:rsid w:val="00956DE6"/>
    <w:rsid w:val="009728D8"/>
    <w:rsid w:val="00975F42"/>
    <w:rsid w:val="00981219"/>
    <w:rsid w:val="009829AA"/>
    <w:rsid w:val="00984E9B"/>
    <w:rsid w:val="009A78F0"/>
    <w:rsid w:val="009B1934"/>
    <w:rsid w:val="009C1D64"/>
    <w:rsid w:val="009D34B9"/>
    <w:rsid w:val="009D5356"/>
    <w:rsid w:val="009E3996"/>
    <w:rsid w:val="009E5378"/>
    <w:rsid w:val="009E7FD2"/>
    <w:rsid w:val="009F1C98"/>
    <w:rsid w:val="009F35ED"/>
    <w:rsid w:val="009F382E"/>
    <w:rsid w:val="009F4C5A"/>
    <w:rsid w:val="009F7295"/>
    <w:rsid w:val="009F7587"/>
    <w:rsid w:val="00A0080D"/>
    <w:rsid w:val="00A04302"/>
    <w:rsid w:val="00A05F06"/>
    <w:rsid w:val="00A14B00"/>
    <w:rsid w:val="00A1550B"/>
    <w:rsid w:val="00A270F4"/>
    <w:rsid w:val="00A30F31"/>
    <w:rsid w:val="00A37DDC"/>
    <w:rsid w:val="00A407D5"/>
    <w:rsid w:val="00A4468E"/>
    <w:rsid w:val="00A60998"/>
    <w:rsid w:val="00A619C0"/>
    <w:rsid w:val="00A706E8"/>
    <w:rsid w:val="00A72310"/>
    <w:rsid w:val="00A8739E"/>
    <w:rsid w:val="00A920F0"/>
    <w:rsid w:val="00AA28ED"/>
    <w:rsid w:val="00AB2E95"/>
    <w:rsid w:val="00AB32AF"/>
    <w:rsid w:val="00AB66F5"/>
    <w:rsid w:val="00AB7A7B"/>
    <w:rsid w:val="00AC3E0E"/>
    <w:rsid w:val="00B010FC"/>
    <w:rsid w:val="00B0441E"/>
    <w:rsid w:val="00B1352E"/>
    <w:rsid w:val="00B159FB"/>
    <w:rsid w:val="00B227F6"/>
    <w:rsid w:val="00B34E06"/>
    <w:rsid w:val="00B36F97"/>
    <w:rsid w:val="00B47438"/>
    <w:rsid w:val="00B503A9"/>
    <w:rsid w:val="00B51ACD"/>
    <w:rsid w:val="00B52C77"/>
    <w:rsid w:val="00B552B3"/>
    <w:rsid w:val="00B64636"/>
    <w:rsid w:val="00B7172F"/>
    <w:rsid w:val="00B74309"/>
    <w:rsid w:val="00B77514"/>
    <w:rsid w:val="00B82D32"/>
    <w:rsid w:val="00B8638C"/>
    <w:rsid w:val="00BA2CDB"/>
    <w:rsid w:val="00BD1156"/>
    <w:rsid w:val="00BD1548"/>
    <w:rsid w:val="00BE00CE"/>
    <w:rsid w:val="00BE2E9D"/>
    <w:rsid w:val="00BF2AD7"/>
    <w:rsid w:val="00C004BB"/>
    <w:rsid w:val="00C020D4"/>
    <w:rsid w:val="00C1748E"/>
    <w:rsid w:val="00C217B3"/>
    <w:rsid w:val="00C32E3A"/>
    <w:rsid w:val="00C3692A"/>
    <w:rsid w:val="00C372E2"/>
    <w:rsid w:val="00C44A13"/>
    <w:rsid w:val="00C57CDB"/>
    <w:rsid w:val="00C72EAE"/>
    <w:rsid w:val="00CA4054"/>
    <w:rsid w:val="00CA4434"/>
    <w:rsid w:val="00CB5B12"/>
    <w:rsid w:val="00CB6AD7"/>
    <w:rsid w:val="00CC009D"/>
    <w:rsid w:val="00CC1D35"/>
    <w:rsid w:val="00CD2054"/>
    <w:rsid w:val="00CE7428"/>
    <w:rsid w:val="00CF09FA"/>
    <w:rsid w:val="00CF4971"/>
    <w:rsid w:val="00CF5418"/>
    <w:rsid w:val="00CF78D8"/>
    <w:rsid w:val="00D07136"/>
    <w:rsid w:val="00D12396"/>
    <w:rsid w:val="00D249A6"/>
    <w:rsid w:val="00D4018C"/>
    <w:rsid w:val="00DA1469"/>
    <w:rsid w:val="00DB7833"/>
    <w:rsid w:val="00DC1063"/>
    <w:rsid w:val="00DC23D2"/>
    <w:rsid w:val="00DC47B6"/>
    <w:rsid w:val="00DE48F0"/>
    <w:rsid w:val="00DE600E"/>
    <w:rsid w:val="00DF097E"/>
    <w:rsid w:val="00DF5B00"/>
    <w:rsid w:val="00E00534"/>
    <w:rsid w:val="00E06670"/>
    <w:rsid w:val="00E250AF"/>
    <w:rsid w:val="00E41606"/>
    <w:rsid w:val="00E43D21"/>
    <w:rsid w:val="00E4528E"/>
    <w:rsid w:val="00E46193"/>
    <w:rsid w:val="00E52112"/>
    <w:rsid w:val="00E53552"/>
    <w:rsid w:val="00E579D2"/>
    <w:rsid w:val="00E60646"/>
    <w:rsid w:val="00E620C8"/>
    <w:rsid w:val="00E67395"/>
    <w:rsid w:val="00E82A50"/>
    <w:rsid w:val="00E849FD"/>
    <w:rsid w:val="00E87790"/>
    <w:rsid w:val="00E96C78"/>
    <w:rsid w:val="00EA1B6C"/>
    <w:rsid w:val="00EA2EB2"/>
    <w:rsid w:val="00EA4EE1"/>
    <w:rsid w:val="00EA54E1"/>
    <w:rsid w:val="00EA7EEA"/>
    <w:rsid w:val="00EA7F69"/>
    <w:rsid w:val="00EC02BD"/>
    <w:rsid w:val="00ED7E05"/>
    <w:rsid w:val="00EE3D56"/>
    <w:rsid w:val="00EE6B8D"/>
    <w:rsid w:val="00EF0629"/>
    <w:rsid w:val="00EF7E0B"/>
    <w:rsid w:val="00F1519A"/>
    <w:rsid w:val="00F24BEE"/>
    <w:rsid w:val="00F26E0F"/>
    <w:rsid w:val="00F42BD6"/>
    <w:rsid w:val="00F47FA0"/>
    <w:rsid w:val="00F52BF2"/>
    <w:rsid w:val="00F6132C"/>
    <w:rsid w:val="00F63E04"/>
    <w:rsid w:val="00F66F2D"/>
    <w:rsid w:val="00F67FE8"/>
    <w:rsid w:val="00F854B0"/>
    <w:rsid w:val="00F860FA"/>
    <w:rsid w:val="00F940F5"/>
    <w:rsid w:val="00FA0771"/>
    <w:rsid w:val="00FA5009"/>
    <w:rsid w:val="00FA637B"/>
    <w:rsid w:val="00FA7A2F"/>
    <w:rsid w:val="00FB7EDB"/>
    <w:rsid w:val="00FD3705"/>
    <w:rsid w:val="00FD48C6"/>
    <w:rsid w:val="00FE380D"/>
    <w:rsid w:val="00FE4852"/>
    <w:rsid w:val="00FF4D92"/>
    <w:rsid w:val="00FF6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2E7D644-F6C1-4F25-8AD0-8FF798EF4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line="220" w:lineRule="exact"/>
        <w:ind w:left="284" w:hanging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7EEA"/>
    <w:pPr>
      <w:spacing w:after="160" w:line="259" w:lineRule="auto"/>
      <w:ind w:left="0"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382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9F382E"/>
  </w:style>
  <w:style w:type="paragraph" w:styleId="a4">
    <w:name w:val="footer"/>
    <w:basedOn w:val="a"/>
    <w:link w:val="Char0"/>
    <w:uiPriority w:val="99"/>
    <w:unhideWhenUsed/>
    <w:rsid w:val="009F382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9F382E"/>
  </w:style>
  <w:style w:type="paragraph" w:styleId="a5">
    <w:name w:val="List Paragraph"/>
    <w:basedOn w:val="a"/>
    <w:uiPriority w:val="34"/>
    <w:qFormat/>
    <w:rsid w:val="00F66F2D"/>
    <w:pPr>
      <w:ind w:leftChars="400" w:left="800"/>
    </w:pPr>
  </w:style>
  <w:style w:type="table" w:styleId="a6">
    <w:name w:val="Table Grid"/>
    <w:basedOn w:val="a1"/>
    <w:uiPriority w:val="39"/>
    <w:rsid w:val="006120D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783875"/>
    <w:rPr>
      <w:color w:val="0563C1" w:themeColor="hyperlink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042EE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042EE6"/>
    <w:rPr>
      <w:rFonts w:asciiTheme="majorHAnsi" w:eastAsiaTheme="majorEastAsia" w:hAnsiTheme="majorHAnsi" w:cstheme="majorBidi"/>
      <w:sz w:val="18"/>
      <w:szCs w:val="18"/>
    </w:rPr>
  </w:style>
  <w:style w:type="paragraph" w:customStyle="1" w:styleId="XX">
    <w:name w:val="X.X"/>
    <w:basedOn w:val="a"/>
    <w:link w:val="XXChar"/>
    <w:qFormat/>
    <w:rsid w:val="00981219"/>
    <w:pPr>
      <w:spacing w:after="0" w:line="240" w:lineRule="auto"/>
      <w:ind w:leftChars="100" w:left="200"/>
    </w:pPr>
    <w:rPr>
      <w:rFonts w:ascii="함초롬바탕" w:eastAsia="함초롬바탕" w:hAnsi="함초롬바탕" w:cs="함초롬바탕"/>
      <w:b/>
      <w:spacing w:val="-10"/>
      <w:szCs w:val="20"/>
    </w:rPr>
  </w:style>
  <w:style w:type="paragraph" w:customStyle="1" w:styleId="XXX">
    <w:name w:val="X.X.X"/>
    <w:basedOn w:val="a"/>
    <w:link w:val="XXXChar"/>
    <w:qFormat/>
    <w:rsid w:val="00981219"/>
    <w:pPr>
      <w:spacing w:after="0" w:line="240" w:lineRule="auto"/>
      <w:ind w:leftChars="200" w:left="400"/>
    </w:pPr>
    <w:rPr>
      <w:rFonts w:ascii="함초롬바탕" w:eastAsia="함초롬바탕" w:hAnsi="함초롬바탕" w:cs="함초롬바탕"/>
      <w:b/>
      <w:spacing w:val="-10"/>
      <w:szCs w:val="20"/>
    </w:rPr>
  </w:style>
  <w:style w:type="character" w:customStyle="1" w:styleId="XXChar">
    <w:name w:val="X.X Char"/>
    <w:basedOn w:val="a0"/>
    <w:link w:val="XX"/>
    <w:rsid w:val="00981219"/>
    <w:rPr>
      <w:rFonts w:ascii="함초롬바탕" w:eastAsia="함초롬바탕" w:hAnsi="함초롬바탕" w:cs="함초롬바탕"/>
      <w:b/>
      <w:spacing w:val="-10"/>
      <w:szCs w:val="20"/>
    </w:rPr>
  </w:style>
  <w:style w:type="paragraph" w:customStyle="1" w:styleId="XXXX">
    <w:name w:val="X.X.X.X"/>
    <w:basedOn w:val="a"/>
    <w:link w:val="XXXXChar"/>
    <w:qFormat/>
    <w:rsid w:val="002F336E"/>
    <w:pPr>
      <w:spacing w:after="0" w:line="240" w:lineRule="auto"/>
      <w:ind w:leftChars="300" w:left="600"/>
    </w:pPr>
    <w:rPr>
      <w:rFonts w:ascii="함초롬바탕" w:eastAsia="함초롬바탕" w:hAnsi="함초롬바탕" w:cs="함초롬바탕"/>
      <w:b/>
      <w:spacing w:val="-10"/>
      <w:szCs w:val="20"/>
    </w:rPr>
  </w:style>
  <w:style w:type="character" w:customStyle="1" w:styleId="XXXChar">
    <w:name w:val="X.X.X Char"/>
    <w:basedOn w:val="a0"/>
    <w:link w:val="XXX"/>
    <w:rsid w:val="00981219"/>
    <w:rPr>
      <w:rFonts w:ascii="함초롬바탕" w:eastAsia="함초롬바탕" w:hAnsi="함초롬바탕" w:cs="함초롬바탕"/>
      <w:b/>
      <w:spacing w:val="-10"/>
      <w:szCs w:val="20"/>
    </w:rPr>
  </w:style>
  <w:style w:type="paragraph" w:customStyle="1" w:styleId="XXXXX">
    <w:name w:val="X.X.X.X.X"/>
    <w:basedOn w:val="a"/>
    <w:link w:val="XXXXXChar"/>
    <w:qFormat/>
    <w:rsid w:val="002F336E"/>
    <w:pPr>
      <w:spacing w:after="0" w:line="240" w:lineRule="auto"/>
      <w:ind w:leftChars="400" w:left="800"/>
    </w:pPr>
    <w:rPr>
      <w:rFonts w:ascii="함초롬바탕" w:eastAsia="함초롬바탕" w:hAnsi="함초롬바탕" w:cs="함초롬바탕"/>
      <w:b/>
      <w:spacing w:val="-10"/>
      <w:szCs w:val="20"/>
    </w:rPr>
  </w:style>
  <w:style w:type="character" w:customStyle="1" w:styleId="XXXXChar">
    <w:name w:val="X.X.X.X Char"/>
    <w:basedOn w:val="a0"/>
    <w:link w:val="XXXX"/>
    <w:rsid w:val="002F336E"/>
    <w:rPr>
      <w:rFonts w:ascii="함초롬바탕" w:eastAsia="함초롬바탕" w:hAnsi="함초롬바탕" w:cs="함초롬바탕"/>
      <w:b/>
      <w:spacing w:val="-10"/>
      <w:szCs w:val="20"/>
    </w:rPr>
  </w:style>
  <w:style w:type="character" w:customStyle="1" w:styleId="XXXXXChar">
    <w:name w:val="X.X.X.X.X Char"/>
    <w:basedOn w:val="a0"/>
    <w:link w:val="XXXXX"/>
    <w:rsid w:val="002F336E"/>
    <w:rPr>
      <w:rFonts w:ascii="함초롬바탕" w:eastAsia="함초롬바탕" w:hAnsi="함초롬바탕" w:cs="함초롬바탕"/>
      <w:b/>
      <w:spacing w:val="-10"/>
      <w:szCs w:val="20"/>
    </w:rPr>
  </w:style>
  <w:style w:type="character" w:styleId="a9">
    <w:name w:val="Placeholder Text"/>
    <w:basedOn w:val="a0"/>
    <w:uiPriority w:val="99"/>
    <w:semiHidden/>
    <w:rsid w:val="00B52C7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4901</TotalTime>
  <Pages>2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Jongil Park</dc:creator>
  <cp:keywords/>
  <dc:description/>
  <cp:lastModifiedBy>Jongil Park</cp:lastModifiedBy>
  <cp:revision>390</cp:revision>
  <cp:lastPrinted>2019-09-27T04:41:00Z</cp:lastPrinted>
  <dcterms:created xsi:type="dcterms:W3CDTF">2019-07-10T02:47:00Z</dcterms:created>
  <dcterms:modified xsi:type="dcterms:W3CDTF">2019-09-27T05:34:00Z</dcterms:modified>
</cp:coreProperties>
</file>